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CA4A" w14:textId="37FD4C27" w:rsidR="00747324" w:rsidRPr="005C47FD" w:rsidRDefault="00747324" w:rsidP="005B4E9C">
      <w:pPr>
        <w:pStyle w:val="a3"/>
        <w:jc w:val="center"/>
        <w:rPr>
          <w:color w:val="002060"/>
          <w:lang w:val="en-US"/>
        </w:rPr>
      </w:pPr>
      <w:r w:rsidRPr="005C47FD">
        <w:rPr>
          <w:color w:val="002060"/>
          <w:lang w:val="en-US"/>
        </w:rPr>
        <w:t xml:space="preserve">List of Partner HEIs | </w:t>
      </w:r>
      <w:r w:rsidR="00152EB3">
        <w:rPr>
          <w:color w:val="002060"/>
          <w:lang w:val="en-US"/>
        </w:rPr>
        <w:t>Project</w:t>
      </w:r>
      <w:r w:rsidR="00152EB3" w:rsidRPr="00026188">
        <w:rPr>
          <w:color w:val="002060"/>
          <w:lang w:val="en-US"/>
        </w:rPr>
        <w:t xml:space="preserve"> </w:t>
      </w:r>
      <w:r w:rsidRPr="00026188">
        <w:rPr>
          <w:b/>
          <w:bCs/>
          <w:color w:val="002060"/>
          <w:highlight w:val="darkGray"/>
          <w:lang w:val="en-US"/>
        </w:rPr>
        <w:t>202</w:t>
      </w:r>
      <w:r w:rsidR="003449A1" w:rsidRPr="00026188">
        <w:rPr>
          <w:b/>
          <w:bCs/>
          <w:color w:val="002060"/>
          <w:highlight w:val="darkGray"/>
          <w:lang w:val="en-US"/>
        </w:rPr>
        <w:t>4</w:t>
      </w:r>
    </w:p>
    <w:p w14:paraId="7700FF8D" w14:textId="2CD89C87" w:rsidR="00080BAA" w:rsidRDefault="00747324" w:rsidP="00080BAA">
      <w:pPr>
        <w:pStyle w:val="a3"/>
        <w:jc w:val="center"/>
        <w:rPr>
          <w:color w:val="595959" w:themeColor="text1" w:themeTint="A6"/>
          <w:sz w:val="36"/>
          <w:szCs w:val="36"/>
          <w:lang w:val="en-IE"/>
        </w:rPr>
      </w:pPr>
      <w:r w:rsidRPr="008332C6">
        <w:rPr>
          <w:color w:val="595959" w:themeColor="text1" w:themeTint="A6"/>
          <w:sz w:val="36"/>
          <w:szCs w:val="36"/>
          <w:lang w:val="en-US"/>
        </w:rPr>
        <w:t xml:space="preserve">Erasmus+ KA171 ICM </w:t>
      </w:r>
      <w:proofErr w:type="spellStart"/>
      <w:r w:rsidRPr="008332C6">
        <w:rPr>
          <w:color w:val="595959" w:themeColor="text1" w:themeTint="A6"/>
          <w:sz w:val="36"/>
          <w:szCs w:val="36"/>
          <w:lang w:val="en-US"/>
        </w:rPr>
        <w:t>Programme</w:t>
      </w:r>
      <w:proofErr w:type="spellEnd"/>
      <w:r w:rsidR="008332C6">
        <w:rPr>
          <w:color w:val="595959" w:themeColor="text1" w:themeTint="A6"/>
          <w:sz w:val="36"/>
          <w:szCs w:val="36"/>
          <w:lang w:val="en-US"/>
        </w:rPr>
        <w:t xml:space="preserve"> </w:t>
      </w:r>
    </w:p>
    <w:p w14:paraId="4E1F4B4E" w14:textId="1395FE19" w:rsidR="00AF0A4E" w:rsidRPr="00C53ED6" w:rsidRDefault="00AF0A4E">
      <w:pPr>
        <w:rPr>
          <w:color w:val="BF4E14" w:themeColor="accent2" w:themeShade="BF"/>
          <w:sz w:val="32"/>
          <w:szCs w:val="32"/>
          <w:lang w:val="en-US"/>
        </w:rPr>
      </w:pP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1718"/>
        <w:gridCol w:w="1945"/>
        <w:gridCol w:w="5036"/>
        <w:gridCol w:w="3910"/>
        <w:gridCol w:w="17"/>
      </w:tblGrid>
      <w:tr w:rsidR="00026188" w:rsidRPr="003449A1" w14:paraId="3F8449C8" w14:textId="77777777" w:rsidTr="00091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58E814B5" w14:textId="6E9772A0" w:rsidR="00026188" w:rsidRPr="000724AB" w:rsidRDefault="00026188" w:rsidP="003449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REGION</w:t>
            </w:r>
          </w:p>
        </w:tc>
        <w:tc>
          <w:tcPr>
            <w:tcW w:w="1945" w:type="dxa"/>
          </w:tcPr>
          <w:p w14:paraId="16A61A90" w14:textId="270A8048" w:rsidR="00026188" w:rsidRPr="000724AB" w:rsidRDefault="00026188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0724AB">
              <w:rPr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5036" w:type="dxa"/>
          </w:tcPr>
          <w:p w14:paraId="7D55D06A" w14:textId="77777777" w:rsidR="00026188" w:rsidRPr="000724AB" w:rsidRDefault="00026188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0724AB">
              <w:rPr>
                <w:sz w:val="24"/>
                <w:szCs w:val="24"/>
                <w:lang w:val="en-US"/>
              </w:rPr>
              <w:t>Partner HEI</w:t>
            </w:r>
          </w:p>
        </w:tc>
        <w:tc>
          <w:tcPr>
            <w:tcW w:w="3927" w:type="dxa"/>
            <w:gridSpan w:val="2"/>
          </w:tcPr>
          <w:p w14:paraId="2F147975" w14:textId="77777777" w:rsidR="00026188" w:rsidRPr="000724AB" w:rsidRDefault="00026188" w:rsidP="00984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0724AB">
              <w:rPr>
                <w:sz w:val="24"/>
                <w:szCs w:val="24"/>
                <w:lang w:val="en-US"/>
              </w:rPr>
              <w:t>NKUA Responsible Department(s) / Person</w:t>
            </w:r>
          </w:p>
        </w:tc>
      </w:tr>
      <w:tr w:rsidR="00026188" w:rsidRPr="003449A1" w14:paraId="29B0546B" w14:textId="77777777" w:rsidTr="000910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</w:tcPr>
          <w:p w14:paraId="7CD0B164" w14:textId="3E11D6F4" w:rsidR="00026188" w:rsidRPr="00C53ED6" w:rsidRDefault="00091043" w:rsidP="003449A1">
            <w:pPr>
              <w:jc w:val="center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Region</w:t>
            </w:r>
            <w:r w:rsidR="00026188">
              <w:rPr>
                <w:color w:val="002060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945" w:type="dxa"/>
          </w:tcPr>
          <w:p w14:paraId="0EED5083" w14:textId="5A6F59B1" w:rsidR="00026188" w:rsidRPr="00C53ED6" w:rsidRDefault="00026188" w:rsidP="00E63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53ED6">
              <w:rPr>
                <w:color w:val="002060"/>
                <w:sz w:val="24"/>
                <w:szCs w:val="24"/>
                <w:lang w:val="en-US"/>
              </w:rPr>
              <w:t>Albania</w:t>
            </w:r>
          </w:p>
        </w:tc>
        <w:tc>
          <w:tcPr>
            <w:tcW w:w="5036" w:type="dxa"/>
          </w:tcPr>
          <w:p w14:paraId="413661EB" w14:textId="5E54864E" w:rsidR="00026188" w:rsidRPr="0062174C" w:rsidRDefault="00026188" w:rsidP="009E4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University of Tirana</w:t>
            </w:r>
          </w:p>
        </w:tc>
        <w:tc>
          <w:tcPr>
            <w:tcW w:w="3910" w:type="dxa"/>
          </w:tcPr>
          <w:p w14:paraId="574914D0" w14:textId="34D2BC7E" w:rsidR="00026188" w:rsidRPr="007A65A7" w:rsidRDefault="00026188" w:rsidP="00344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Department of European &amp; International Relations</w:t>
            </w:r>
          </w:p>
        </w:tc>
      </w:tr>
      <w:tr w:rsidR="00026188" w:rsidRPr="003449A1" w14:paraId="240ABD69" w14:textId="77777777" w:rsidTr="00091043">
        <w:trPr>
          <w:gridAfter w:val="1"/>
          <w:wAfter w:w="17" w:type="dxa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  <w:vMerge w:val="restart"/>
          </w:tcPr>
          <w:p w14:paraId="48D79328" w14:textId="42F82247" w:rsidR="00026188" w:rsidRDefault="00026188" w:rsidP="003449A1">
            <w:pPr>
              <w:jc w:val="center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Region 2</w:t>
            </w:r>
          </w:p>
        </w:tc>
        <w:tc>
          <w:tcPr>
            <w:tcW w:w="1945" w:type="dxa"/>
            <w:vMerge w:val="restart"/>
          </w:tcPr>
          <w:p w14:paraId="113530FD" w14:textId="0C25BD3A" w:rsidR="00026188" w:rsidRPr="00C53ED6" w:rsidRDefault="00026188" w:rsidP="00E63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Armenia</w:t>
            </w:r>
          </w:p>
        </w:tc>
        <w:tc>
          <w:tcPr>
            <w:tcW w:w="5036" w:type="dxa"/>
          </w:tcPr>
          <w:p w14:paraId="40A50A04" w14:textId="54524C16" w:rsidR="00026188" w:rsidRDefault="00026188" w:rsidP="009E4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Armenia State Pedagogical University After Khachatur Abovyan</w:t>
            </w:r>
          </w:p>
        </w:tc>
        <w:tc>
          <w:tcPr>
            <w:tcW w:w="3910" w:type="dxa"/>
          </w:tcPr>
          <w:p w14:paraId="7BCA8985" w14:textId="20009336" w:rsidR="00026188" w:rsidRDefault="00026188" w:rsidP="00344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&gt;&gt;</w:t>
            </w:r>
          </w:p>
        </w:tc>
      </w:tr>
      <w:tr w:rsidR="00026188" w:rsidRPr="003449A1" w14:paraId="7A1D4874" w14:textId="77777777" w:rsidTr="000910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  <w:vMerge/>
          </w:tcPr>
          <w:p w14:paraId="5033616B" w14:textId="77777777" w:rsidR="00026188" w:rsidRDefault="00026188" w:rsidP="003449A1">
            <w:pPr>
              <w:jc w:val="center"/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945" w:type="dxa"/>
            <w:vMerge/>
          </w:tcPr>
          <w:p w14:paraId="5E2D2C85" w14:textId="77777777" w:rsidR="00026188" w:rsidRPr="00C53ED6" w:rsidRDefault="00026188" w:rsidP="00344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5036" w:type="dxa"/>
          </w:tcPr>
          <w:p w14:paraId="0611E4AE" w14:textId="5D06E349" w:rsidR="00026188" w:rsidRDefault="00026188" w:rsidP="00344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Yerevan State University</w:t>
            </w:r>
          </w:p>
        </w:tc>
        <w:tc>
          <w:tcPr>
            <w:tcW w:w="3910" w:type="dxa"/>
          </w:tcPr>
          <w:p w14:paraId="4CD09CD4" w14:textId="611B22BC" w:rsidR="00026188" w:rsidRDefault="00026188" w:rsidP="00344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&gt;&gt;</w:t>
            </w:r>
          </w:p>
        </w:tc>
      </w:tr>
      <w:tr w:rsidR="00026188" w:rsidRPr="003449A1" w14:paraId="7E7B4547" w14:textId="77777777" w:rsidTr="00091043">
        <w:trPr>
          <w:gridAfter w:val="1"/>
          <w:wAfter w:w="17" w:type="dxa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  <w:vMerge/>
          </w:tcPr>
          <w:p w14:paraId="77F1F16D" w14:textId="77777777" w:rsidR="00026188" w:rsidRDefault="00026188" w:rsidP="003449A1">
            <w:pPr>
              <w:jc w:val="center"/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945" w:type="dxa"/>
          </w:tcPr>
          <w:p w14:paraId="17C7CEA6" w14:textId="6C850D50" w:rsidR="00026188" w:rsidRPr="00C53ED6" w:rsidRDefault="00026188" w:rsidP="003449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Georgia</w:t>
            </w:r>
          </w:p>
        </w:tc>
        <w:tc>
          <w:tcPr>
            <w:tcW w:w="5036" w:type="dxa"/>
          </w:tcPr>
          <w:p w14:paraId="674F6715" w14:textId="057BBA98" w:rsidR="00026188" w:rsidRDefault="00026188" w:rsidP="003449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2060"/>
                <w:sz w:val="24"/>
                <w:szCs w:val="24"/>
                <w:lang w:val="en-US"/>
              </w:rPr>
              <w:t>Sulkhan</w:t>
            </w:r>
            <w:proofErr w:type="spellEnd"/>
            <w:r>
              <w:rPr>
                <w:color w:val="002060"/>
                <w:sz w:val="24"/>
                <w:szCs w:val="24"/>
                <w:lang w:val="en-US"/>
              </w:rPr>
              <w:t>-Saba Orbeliani University LLC</w:t>
            </w:r>
          </w:p>
        </w:tc>
        <w:tc>
          <w:tcPr>
            <w:tcW w:w="3910" w:type="dxa"/>
          </w:tcPr>
          <w:p w14:paraId="66985ED7" w14:textId="6A61F955" w:rsidR="00026188" w:rsidRDefault="00026188" w:rsidP="00344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&gt;&gt;</w:t>
            </w:r>
          </w:p>
        </w:tc>
      </w:tr>
      <w:tr w:rsidR="00026188" w:rsidRPr="003449A1" w14:paraId="1D44C9CE" w14:textId="77777777" w:rsidTr="000910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  <w:vMerge/>
          </w:tcPr>
          <w:p w14:paraId="2077BA60" w14:textId="77777777" w:rsidR="00026188" w:rsidRDefault="00026188" w:rsidP="003449A1">
            <w:pPr>
              <w:jc w:val="center"/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945" w:type="dxa"/>
          </w:tcPr>
          <w:p w14:paraId="2C35AE92" w14:textId="48D54E9A" w:rsidR="00026188" w:rsidRPr="00C53ED6" w:rsidRDefault="00026188" w:rsidP="00344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Ukraine</w:t>
            </w:r>
          </w:p>
        </w:tc>
        <w:tc>
          <w:tcPr>
            <w:tcW w:w="5036" w:type="dxa"/>
          </w:tcPr>
          <w:p w14:paraId="2276EBA3" w14:textId="0238D951" w:rsidR="00026188" w:rsidRDefault="00026188" w:rsidP="00344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National Technical University of Ukraine “Igor Sikorsky Kyiv Polytechnic Institute”</w:t>
            </w:r>
          </w:p>
        </w:tc>
        <w:tc>
          <w:tcPr>
            <w:tcW w:w="3910" w:type="dxa"/>
          </w:tcPr>
          <w:p w14:paraId="2AABD630" w14:textId="071E4392" w:rsidR="00026188" w:rsidRDefault="00026188" w:rsidP="00344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&gt;&gt;</w:t>
            </w:r>
          </w:p>
        </w:tc>
      </w:tr>
      <w:tr w:rsidR="00026188" w:rsidRPr="003449A1" w14:paraId="49AA8958" w14:textId="77777777" w:rsidTr="00091043">
        <w:trPr>
          <w:gridAfter w:val="1"/>
          <w:wAfter w:w="17" w:type="dxa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  <w:vMerge w:val="restart"/>
          </w:tcPr>
          <w:p w14:paraId="6E8E6100" w14:textId="613B5A76" w:rsidR="00026188" w:rsidRDefault="00091043" w:rsidP="003449A1">
            <w:pPr>
              <w:jc w:val="center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R</w:t>
            </w:r>
            <w:r w:rsidR="00026188">
              <w:rPr>
                <w:color w:val="002060"/>
                <w:sz w:val="24"/>
                <w:szCs w:val="24"/>
                <w:lang w:val="en-US"/>
              </w:rPr>
              <w:t>egion 3</w:t>
            </w:r>
          </w:p>
        </w:tc>
        <w:tc>
          <w:tcPr>
            <w:tcW w:w="1945" w:type="dxa"/>
          </w:tcPr>
          <w:p w14:paraId="672C2779" w14:textId="2CB9D386" w:rsidR="00026188" w:rsidRPr="00C53ED6" w:rsidRDefault="00026188" w:rsidP="003449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Israel</w:t>
            </w:r>
          </w:p>
        </w:tc>
        <w:tc>
          <w:tcPr>
            <w:tcW w:w="5036" w:type="dxa"/>
          </w:tcPr>
          <w:p w14:paraId="23F32B25" w14:textId="3FFE71B5" w:rsidR="00026188" w:rsidRDefault="00026188" w:rsidP="003449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The Hebrew University of Jerusalem</w:t>
            </w:r>
          </w:p>
        </w:tc>
        <w:tc>
          <w:tcPr>
            <w:tcW w:w="3910" w:type="dxa"/>
          </w:tcPr>
          <w:p w14:paraId="7D8A9CB3" w14:textId="169BE218" w:rsidR="00026188" w:rsidRDefault="00026188" w:rsidP="00344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&gt;&gt;</w:t>
            </w:r>
          </w:p>
        </w:tc>
      </w:tr>
      <w:tr w:rsidR="00026188" w:rsidRPr="003449A1" w14:paraId="3734A647" w14:textId="77777777" w:rsidTr="000910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  <w:vMerge/>
          </w:tcPr>
          <w:p w14:paraId="7B3E3FBE" w14:textId="77777777" w:rsidR="00026188" w:rsidRDefault="00026188" w:rsidP="003449A1">
            <w:pPr>
              <w:jc w:val="center"/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945" w:type="dxa"/>
          </w:tcPr>
          <w:p w14:paraId="1E20631F" w14:textId="2612F834" w:rsidR="00026188" w:rsidRPr="00C53ED6" w:rsidRDefault="00026188" w:rsidP="00344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Morocco</w:t>
            </w:r>
          </w:p>
        </w:tc>
        <w:tc>
          <w:tcPr>
            <w:tcW w:w="5036" w:type="dxa"/>
          </w:tcPr>
          <w:p w14:paraId="5B8762EB" w14:textId="12A9A833" w:rsidR="00026188" w:rsidRDefault="00026188" w:rsidP="00344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Universite Hassan II de Casablanca</w:t>
            </w:r>
          </w:p>
        </w:tc>
        <w:tc>
          <w:tcPr>
            <w:tcW w:w="3910" w:type="dxa"/>
          </w:tcPr>
          <w:p w14:paraId="0E5D9548" w14:textId="0E4475E0" w:rsidR="00026188" w:rsidRDefault="00026188" w:rsidP="00344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&gt;&gt;</w:t>
            </w:r>
          </w:p>
        </w:tc>
      </w:tr>
      <w:tr w:rsidR="00026188" w:rsidRPr="003449A1" w14:paraId="544A1FD9" w14:textId="77777777" w:rsidTr="00091043">
        <w:trPr>
          <w:gridAfter w:val="1"/>
          <w:wAfter w:w="17" w:type="dxa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  <w:vMerge/>
          </w:tcPr>
          <w:p w14:paraId="4EDB6FEA" w14:textId="77777777" w:rsidR="00026188" w:rsidRDefault="00026188" w:rsidP="003449A1">
            <w:pPr>
              <w:jc w:val="center"/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945" w:type="dxa"/>
          </w:tcPr>
          <w:p w14:paraId="53613C6C" w14:textId="49FB99AC" w:rsidR="00026188" w:rsidRPr="00C53ED6" w:rsidRDefault="00026188" w:rsidP="003449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Tunisia</w:t>
            </w:r>
          </w:p>
        </w:tc>
        <w:tc>
          <w:tcPr>
            <w:tcW w:w="5036" w:type="dxa"/>
          </w:tcPr>
          <w:p w14:paraId="5457E1F6" w14:textId="7B59E120" w:rsidR="00026188" w:rsidRDefault="00026188" w:rsidP="003449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University of Sfax</w:t>
            </w:r>
          </w:p>
        </w:tc>
        <w:tc>
          <w:tcPr>
            <w:tcW w:w="3910" w:type="dxa"/>
          </w:tcPr>
          <w:p w14:paraId="569604FC" w14:textId="18B5DA1A" w:rsidR="00026188" w:rsidRDefault="00026188" w:rsidP="00344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&gt;&gt;</w:t>
            </w:r>
          </w:p>
        </w:tc>
      </w:tr>
    </w:tbl>
    <w:p w14:paraId="7B0B8BD9" w14:textId="77777777" w:rsidR="00E11E71" w:rsidRDefault="00E11E71">
      <w:pPr>
        <w:rPr>
          <w:lang w:val="en-US"/>
        </w:rPr>
      </w:pPr>
    </w:p>
    <w:sectPr w:rsidR="00E11E71" w:rsidSect="00AF0A4E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9583" w14:textId="77777777" w:rsidR="00B0763F" w:rsidRDefault="00B0763F" w:rsidP="001C2093">
      <w:pPr>
        <w:spacing w:after="0" w:line="240" w:lineRule="auto"/>
      </w:pPr>
      <w:r>
        <w:separator/>
      </w:r>
    </w:p>
  </w:endnote>
  <w:endnote w:type="continuationSeparator" w:id="0">
    <w:p w14:paraId="6D818EE5" w14:textId="77777777" w:rsidR="00B0763F" w:rsidRDefault="00B0763F" w:rsidP="001C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974880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CCE1B3" w14:textId="4D5E1D33" w:rsidR="00E92E73" w:rsidRPr="00E92E73" w:rsidRDefault="00E92E73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Page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US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C4CAE6" w14:textId="77777777" w:rsidR="001C2093" w:rsidRDefault="001C20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F96E" w14:textId="77777777" w:rsidR="00B0763F" w:rsidRDefault="00B0763F" w:rsidP="001C2093">
      <w:pPr>
        <w:spacing w:after="0" w:line="240" w:lineRule="auto"/>
      </w:pPr>
      <w:r>
        <w:separator/>
      </w:r>
    </w:p>
  </w:footnote>
  <w:footnote w:type="continuationSeparator" w:id="0">
    <w:p w14:paraId="7ED8EC07" w14:textId="77777777" w:rsidR="00B0763F" w:rsidRDefault="00B0763F" w:rsidP="001C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0CBE" w14:textId="0E58837E" w:rsidR="00294E12" w:rsidRDefault="00294E12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93A8F" wp14:editId="6FAD11FD">
          <wp:simplePos x="0" y="0"/>
          <wp:positionH relativeFrom="column">
            <wp:posOffset>-1456690</wp:posOffset>
          </wp:positionH>
          <wp:positionV relativeFrom="paragraph">
            <wp:posOffset>-687705</wp:posOffset>
          </wp:positionV>
          <wp:extent cx="2938780" cy="3799912"/>
          <wp:effectExtent l="0" t="0" r="0" b="0"/>
          <wp:wrapNone/>
          <wp:docPr id="891092602" name="Εικόνα 1" descr="Εικόνα που περιέχει ζωγραφιά, σκίτσο/σχέδιο, εικονογράφηση, τέχνη με γραμμές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092602" name="Εικόνα 1" descr="Εικόνα που περιέχει ζωγραφιά, σκίτσο/σχέδιο, εικονογράφηση, τέχνη με γραμμές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780" cy="3799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A"/>
    <w:rsid w:val="0000102A"/>
    <w:rsid w:val="00026188"/>
    <w:rsid w:val="00033C5F"/>
    <w:rsid w:val="00040AD7"/>
    <w:rsid w:val="00055460"/>
    <w:rsid w:val="000724AB"/>
    <w:rsid w:val="00080BAA"/>
    <w:rsid w:val="00091043"/>
    <w:rsid w:val="001053D4"/>
    <w:rsid w:val="00106358"/>
    <w:rsid w:val="00144009"/>
    <w:rsid w:val="00152EB3"/>
    <w:rsid w:val="00162CD7"/>
    <w:rsid w:val="00164E26"/>
    <w:rsid w:val="001C2093"/>
    <w:rsid w:val="00201F19"/>
    <w:rsid w:val="002316F7"/>
    <w:rsid w:val="002546AB"/>
    <w:rsid w:val="00256EAB"/>
    <w:rsid w:val="0026173D"/>
    <w:rsid w:val="00265DCE"/>
    <w:rsid w:val="00274BD6"/>
    <w:rsid w:val="00290E38"/>
    <w:rsid w:val="00294E12"/>
    <w:rsid w:val="002D0DCA"/>
    <w:rsid w:val="002F59E4"/>
    <w:rsid w:val="00344485"/>
    <w:rsid w:val="003449A1"/>
    <w:rsid w:val="00351D8A"/>
    <w:rsid w:val="00364CDB"/>
    <w:rsid w:val="00371726"/>
    <w:rsid w:val="00386476"/>
    <w:rsid w:val="003D531F"/>
    <w:rsid w:val="004322AE"/>
    <w:rsid w:val="00450A9D"/>
    <w:rsid w:val="00472272"/>
    <w:rsid w:val="00491228"/>
    <w:rsid w:val="004E7A5E"/>
    <w:rsid w:val="004F26FD"/>
    <w:rsid w:val="004F2A01"/>
    <w:rsid w:val="0056184B"/>
    <w:rsid w:val="005B4E9C"/>
    <w:rsid w:val="005C47FD"/>
    <w:rsid w:val="005E2A47"/>
    <w:rsid w:val="006117D3"/>
    <w:rsid w:val="0062174C"/>
    <w:rsid w:val="006464A9"/>
    <w:rsid w:val="00646AD1"/>
    <w:rsid w:val="006606E4"/>
    <w:rsid w:val="0073206B"/>
    <w:rsid w:val="00741528"/>
    <w:rsid w:val="00747324"/>
    <w:rsid w:val="00753738"/>
    <w:rsid w:val="00754BDB"/>
    <w:rsid w:val="007A65A7"/>
    <w:rsid w:val="007C0C67"/>
    <w:rsid w:val="007C34F2"/>
    <w:rsid w:val="007C5764"/>
    <w:rsid w:val="007E1FFD"/>
    <w:rsid w:val="007E4655"/>
    <w:rsid w:val="008332C6"/>
    <w:rsid w:val="00837766"/>
    <w:rsid w:val="008B01C8"/>
    <w:rsid w:val="008F4D4E"/>
    <w:rsid w:val="0091052B"/>
    <w:rsid w:val="009453A9"/>
    <w:rsid w:val="00950FCA"/>
    <w:rsid w:val="00953649"/>
    <w:rsid w:val="00981153"/>
    <w:rsid w:val="00984381"/>
    <w:rsid w:val="009847F0"/>
    <w:rsid w:val="009A2261"/>
    <w:rsid w:val="009E4AC4"/>
    <w:rsid w:val="009F176D"/>
    <w:rsid w:val="00A319A8"/>
    <w:rsid w:val="00AF0A4E"/>
    <w:rsid w:val="00AF0D07"/>
    <w:rsid w:val="00B0763F"/>
    <w:rsid w:val="00BA0F9A"/>
    <w:rsid w:val="00BA4579"/>
    <w:rsid w:val="00BD164E"/>
    <w:rsid w:val="00BD5BDF"/>
    <w:rsid w:val="00BF1B94"/>
    <w:rsid w:val="00C30981"/>
    <w:rsid w:val="00C53ED6"/>
    <w:rsid w:val="00C55ECD"/>
    <w:rsid w:val="00C6096F"/>
    <w:rsid w:val="00C74D37"/>
    <w:rsid w:val="00CA0A59"/>
    <w:rsid w:val="00D37EC8"/>
    <w:rsid w:val="00D8079F"/>
    <w:rsid w:val="00DC13BC"/>
    <w:rsid w:val="00DC4798"/>
    <w:rsid w:val="00DD3666"/>
    <w:rsid w:val="00DF1916"/>
    <w:rsid w:val="00E10077"/>
    <w:rsid w:val="00E11E71"/>
    <w:rsid w:val="00E256D4"/>
    <w:rsid w:val="00E3231C"/>
    <w:rsid w:val="00E55439"/>
    <w:rsid w:val="00E61795"/>
    <w:rsid w:val="00E637D5"/>
    <w:rsid w:val="00E812B4"/>
    <w:rsid w:val="00E92E73"/>
    <w:rsid w:val="00E95C09"/>
    <w:rsid w:val="00EA2729"/>
    <w:rsid w:val="00EA4DBC"/>
    <w:rsid w:val="00F50111"/>
    <w:rsid w:val="00F61E2F"/>
    <w:rsid w:val="00F706D3"/>
    <w:rsid w:val="00F839CC"/>
    <w:rsid w:val="00FB53F8"/>
    <w:rsid w:val="00F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C589C"/>
  <w15:chartTrackingRefBased/>
  <w15:docId w15:val="{27A5C7FB-D19A-4FC2-83EB-A9440C31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01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1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1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1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1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1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1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1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1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Στυλ2"/>
    <w:basedOn w:val="a0"/>
    <w:uiPriority w:val="1"/>
    <w:qFormat/>
    <w:rsid w:val="00753738"/>
    <w:rPr>
      <w:rFonts w:ascii="Calibri" w:hAnsi="Calibri"/>
      <w:b/>
      <w:color w:val="002060"/>
    </w:rPr>
  </w:style>
  <w:style w:type="character" w:customStyle="1" w:styleId="1Char">
    <w:name w:val="Επικεφαλίδα 1 Char"/>
    <w:basedOn w:val="a0"/>
    <w:link w:val="1"/>
    <w:uiPriority w:val="9"/>
    <w:rsid w:val="00001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01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01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10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0102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010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0102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010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010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01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01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1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01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1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010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10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10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1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010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010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F0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450A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Plain Table 1"/>
    <w:basedOn w:val="a1"/>
    <w:uiPriority w:val="41"/>
    <w:rsid w:val="009843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1">
    <w:name w:val="Grid Table 1 Light"/>
    <w:basedOn w:val="a1"/>
    <w:uiPriority w:val="46"/>
    <w:rsid w:val="009843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1">
    <w:name w:val="List Table 2"/>
    <w:basedOn w:val="a1"/>
    <w:uiPriority w:val="47"/>
    <w:rsid w:val="009843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0">
    <w:name w:val="List Table 6 Colorful"/>
    <w:basedOn w:val="a1"/>
    <w:uiPriority w:val="51"/>
    <w:rsid w:val="009843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0">
    <w:name w:val="List Table 7 Colorful"/>
    <w:basedOn w:val="a1"/>
    <w:uiPriority w:val="52"/>
    <w:rsid w:val="009843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2">
    <w:name w:val="Grid Table 2"/>
    <w:basedOn w:val="a1"/>
    <w:uiPriority w:val="47"/>
    <w:rsid w:val="0098438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0">
    <w:name w:val="Plain Table 3"/>
    <w:basedOn w:val="a1"/>
    <w:uiPriority w:val="43"/>
    <w:rsid w:val="009843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b">
    <w:name w:val="header"/>
    <w:basedOn w:val="a"/>
    <w:link w:val="Char3"/>
    <w:uiPriority w:val="99"/>
    <w:unhideWhenUsed/>
    <w:rsid w:val="001C2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1C2093"/>
  </w:style>
  <w:style w:type="paragraph" w:styleId="ac">
    <w:name w:val="footer"/>
    <w:basedOn w:val="a"/>
    <w:link w:val="Char4"/>
    <w:uiPriority w:val="99"/>
    <w:unhideWhenUsed/>
    <w:rsid w:val="001C2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1C2093"/>
  </w:style>
  <w:style w:type="character" w:styleId="-">
    <w:name w:val="Hyperlink"/>
    <w:basedOn w:val="a0"/>
    <w:uiPriority w:val="99"/>
    <w:unhideWhenUsed/>
    <w:rsid w:val="007C0C6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0C67"/>
    <w:rPr>
      <w:color w:val="605E5C"/>
      <w:shd w:val="clear" w:color="auto" w:fill="E1DFDD"/>
    </w:rPr>
  </w:style>
  <w:style w:type="table" w:styleId="23">
    <w:name w:val="Plain Table 2"/>
    <w:basedOn w:val="a1"/>
    <w:uiPriority w:val="42"/>
    <w:rsid w:val="000910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7C9E-E31E-4F1C-94C3-7828D85A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Temperekidou</dc:creator>
  <cp:keywords/>
  <dc:description/>
  <cp:lastModifiedBy>Aikaterini Temperekidou</cp:lastModifiedBy>
  <cp:revision>89</cp:revision>
  <dcterms:created xsi:type="dcterms:W3CDTF">2025-11-06T07:32:00Z</dcterms:created>
  <dcterms:modified xsi:type="dcterms:W3CDTF">2026-03-16T10:54:00Z</dcterms:modified>
</cp:coreProperties>
</file>