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711" w14:textId="4FBA837C" w:rsidR="009F27BB" w:rsidRPr="00267212" w:rsidRDefault="00B15750" w:rsidP="00B15750">
      <w:pPr>
        <w:tabs>
          <w:tab w:val="right" w:pos="8280"/>
        </w:tabs>
        <w:spacing w:after="0"/>
        <w:ind w:right="-22"/>
        <w:contextualSpacing/>
        <w:jc w:val="center"/>
        <w:rPr>
          <w:rFonts w:ascii="Tahoma" w:hAnsi="Tahoma" w:cs="Tahoma"/>
          <w:b/>
          <w:sz w:val="26"/>
          <w:szCs w:val="26"/>
          <w:lang w:val="en-GB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Staff Mobility for </w:t>
      </w:r>
      <w:r w:rsidR="00D22628" w:rsidRPr="00267212">
        <w:rPr>
          <w:rFonts w:ascii="Tahoma" w:hAnsi="Tahoma" w:cs="Tahoma"/>
          <w:b/>
          <w:sz w:val="26"/>
          <w:szCs w:val="26"/>
          <w:lang w:val="en-GB"/>
        </w:rPr>
        <w:t>Teaching</w:t>
      </w:r>
    </w:p>
    <w:p w14:paraId="180593A1" w14:textId="698A5F31" w:rsidR="009F27BB" w:rsidRPr="001441D6" w:rsidRDefault="002542AA" w:rsidP="002542AA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lang w:val="el-GR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Academic year 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>201</w:t>
      </w:r>
      <w:r w:rsidR="001441D6" w:rsidRPr="001441D6">
        <w:rPr>
          <w:rFonts w:ascii="Tahoma" w:hAnsi="Tahoma" w:cs="Tahoma"/>
          <w:b/>
          <w:sz w:val="26"/>
          <w:szCs w:val="26"/>
          <w:lang w:val="en-US"/>
        </w:rPr>
        <w:t>9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 xml:space="preserve"> </w:t>
      </w:r>
      <w:r w:rsidR="000A1112" w:rsidRPr="00267212">
        <w:rPr>
          <w:rFonts w:ascii="Tahoma" w:hAnsi="Tahoma" w:cs="Tahoma"/>
          <w:b/>
          <w:sz w:val="26"/>
          <w:szCs w:val="26"/>
          <w:lang w:val="en-GB"/>
        </w:rPr>
        <w:t>–</w:t>
      </w:r>
      <w:r w:rsidR="009F27BB" w:rsidRPr="00267212">
        <w:rPr>
          <w:rFonts w:ascii="Tahoma" w:hAnsi="Tahoma" w:cs="Tahoma"/>
          <w:b/>
          <w:sz w:val="26"/>
          <w:szCs w:val="26"/>
          <w:lang w:val="en-GB"/>
        </w:rPr>
        <w:t xml:space="preserve"> 20</w:t>
      </w:r>
      <w:r w:rsidR="001441D6">
        <w:rPr>
          <w:rFonts w:ascii="Tahoma" w:hAnsi="Tahoma" w:cs="Tahoma"/>
          <w:b/>
          <w:sz w:val="26"/>
          <w:szCs w:val="26"/>
          <w:lang w:val="el-GR"/>
        </w:rPr>
        <w:t>20</w:t>
      </w:r>
      <w:bookmarkStart w:id="0" w:name="_GoBack"/>
      <w:bookmarkEnd w:id="0"/>
    </w:p>
    <w:p w14:paraId="4AC22D2B" w14:textId="77777777" w:rsidR="000A1112" w:rsidRPr="00267212" w:rsidRDefault="000A1112" w:rsidP="00267212">
      <w:pPr>
        <w:spacing w:after="0"/>
        <w:ind w:right="28"/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77561EFF" w14:textId="37F34D14" w:rsidR="006C5438" w:rsidRPr="00267212" w:rsidRDefault="000A1112" w:rsidP="002972C8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u w:val="single"/>
          <w:lang w:val="en-US"/>
        </w:rPr>
      </w:pPr>
      <w:r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>Certificate</w:t>
      </w:r>
      <w:r w:rsidR="009B746A"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 xml:space="preserve"> of </w:t>
      </w:r>
      <w:r w:rsidR="00726EF8" w:rsidRPr="00267212">
        <w:rPr>
          <w:rFonts w:ascii="Tahoma" w:hAnsi="Tahoma" w:cs="Tahoma"/>
          <w:b/>
          <w:sz w:val="26"/>
          <w:szCs w:val="26"/>
          <w:u w:val="single"/>
          <w:lang w:val="en-US"/>
        </w:rPr>
        <w:t>Teaching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8"/>
      </w:tblGrid>
      <w:tr w:rsidR="007472A7" w:rsidRPr="00267212" w14:paraId="61E9D7D8" w14:textId="77777777" w:rsidTr="006C5438">
        <w:trPr>
          <w:trHeight w:val="5911"/>
          <w:jc w:val="center"/>
        </w:trPr>
        <w:tc>
          <w:tcPr>
            <w:tcW w:w="9558" w:type="dxa"/>
            <w:shd w:val="clear" w:color="auto" w:fill="FFFFFF"/>
            <w:hideMark/>
          </w:tcPr>
          <w:p w14:paraId="5945174F" w14:textId="77777777" w:rsidR="00E34989" w:rsidRPr="00267212" w:rsidRDefault="00E34989" w:rsidP="006C5438">
            <w:pPr>
              <w:tabs>
                <w:tab w:val="left" w:pos="585"/>
              </w:tabs>
              <w:spacing w:before="120" w:after="0" w:line="360" w:lineRule="auto"/>
              <w:ind w:right="28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teaching staff member:</w:t>
            </w:r>
          </w:p>
          <w:p w14:paraId="6389CFB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Sending Institution: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National and Kapodistrian University of Athens</w:t>
            </w:r>
          </w:p>
          <w:p w14:paraId="38F30E6D" w14:textId="6AD3817F" w:rsidR="00E34989" w:rsidRPr="00267212" w:rsidRDefault="0088286C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Erasmus Code: </w:t>
            </w:r>
            <w:r w:rsidR="00E34989" w:rsidRPr="00267212">
              <w:rPr>
                <w:rFonts w:ascii="Tahoma" w:hAnsi="Tahoma" w:cs="Tahoma"/>
                <w:b/>
                <w:sz w:val="22"/>
                <w:szCs w:val="22"/>
                <w:lang w:val="en-GB"/>
              </w:rPr>
              <w:t>G ATHINE01</w:t>
            </w:r>
          </w:p>
          <w:p w14:paraId="5F7D4F1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5507AAD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Receiving Institution:</w:t>
            </w:r>
          </w:p>
          <w:p w14:paraId="36A380F2" w14:textId="5E48800F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(if applicable)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:        </w:t>
            </w:r>
          </w:p>
          <w:p w14:paraId="399695BD" w14:textId="24A2E790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days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5 days)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60FB349F" w14:textId="40F8C694" w:rsidR="00E34989" w:rsidRPr="00DF685E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From: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1596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201EA41C" w14:textId="1D919E3A" w:rsidR="00E34989" w:rsidRPr="00DF685E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To: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415968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</w:p>
          <w:p w14:paraId="528A92AC" w14:textId="7D623678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hours: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8 hours per week):</w:t>
            </w:r>
          </w:p>
          <w:p w14:paraId="5380A5EB" w14:textId="5EB38D98" w:rsid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>Level of students who attended the lecture(s):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Undergraduate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232A3C26" wp14:editId="5A89103D">
                  <wp:extent cx="152400" cy="14033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Postgraduate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75D36492" wp14:editId="0B3219D1">
                  <wp:extent cx="152400" cy="142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4115C5B1" w14:textId="096A194B" w:rsidR="00E34989" w:rsidRP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Doctorate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4DF3E5E" wp14:editId="7A8A8920">
                  <wp:extent cx="152400" cy="1428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C6676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Language of instruction:</w:t>
            </w:r>
          </w:p>
          <w:p w14:paraId="09ECF118" w14:textId="77777777" w:rsidR="00E34989" w:rsidRPr="00267212" w:rsidRDefault="00E34989" w:rsidP="006C5438">
            <w:p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3086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1"/>
      </w:tblGrid>
      <w:tr w:rsidR="007472A7" w:rsidRPr="00267212" w14:paraId="38C2A345" w14:textId="77777777" w:rsidTr="00AB76F8">
        <w:trPr>
          <w:trHeight w:val="2108"/>
        </w:trPr>
        <w:tc>
          <w:tcPr>
            <w:tcW w:w="9631" w:type="dxa"/>
            <w:shd w:val="clear" w:color="auto" w:fill="FFFFFF"/>
          </w:tcPr>
          <w:p w14:paraId="13D07C8B" w14:textId="77777777" w:rsidR="00A44CE3" w:rsidRPr="00267212" w:rsidRDefault="00A44CE3" w:rsidP="00AB76F8">
            <w:pPr>
              <w:shd w:val="clear" w:color="auto" w:fill="FFFFFF"/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signatory:</w:t>
            </w:r>
          </w:p>
          <w:p w14:paraId="4046AAD3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Position:</w:t>
            </w:r>
          </w:p>
          <w:p w14:paraId="721441AF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Date:</w:t>
            </w:r>
          </w:p>
          <w:p w14:paraId="0E28B909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Signature: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  <w:t>Stamp:</w:t>
            </w:r>
          </w:p>
          <w:p w14:paraId="4B4F3575" w14:textId="77777777" w:rsidR="00A44CE3" w:rsidRPr="00267212" w:rsidRDefault="00A44CE3" w:rsidP="00AB76F8">
            <w:pPr>
              <w:tabs>
                <w:tab w:val="left" w:pos="6165"/>
              </w:tabs>
              <w:spacing w:after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7A8F710A" w14:textId="1E7DFAFC" w:rsidR="006C5438" w:rsidRPr="00267212" w:rsidRDefault="006C5438" w:rsidP="006C5438">
      <w:pPr>
        <w:spacing w:after="0" w:line="360" w:lineRule="auto"/>
        <w:ind w:left="-6" w:firstLine="6"/>
        <w:rPr>
          <w:rFonts w:ascii="Tahoma" w:hAnsi="Tahoma" w:cs="Tahoma"/>
          <w:sz w:val="22"/>
          <w:szCs w:val="22"/>
          <w:lang w:val="en-GB"/>
        </w:rPr>
      </w:pPr>
    </w:p>
    <w:tbl>
      <w:tblPr>
        <w:tblW w:w="9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542AA" w:rsidRPr="001441D6" w14:paraId="49D79A3A" w14:textId="77777777" w:rsidTr="00AB76F8">
        <w:trPr>
          <w:trHeight w:val="1461"/>
        </w:trPr>
        <w:tc>
          <w:tcPr>
            <w:tcW w:w="9600" w:type="dxa"/>
          </w:tcPr>
          <w:p w14:paraId="2D49AD32" w14:textId="77777777" w:rsidR="002542AA" w:rsidRPr="00267212" w:rsidRDefault="002542AA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Content of the teaching programme: </w:t>
            </w:r>
          </w:p>
          <w:p w14:paraId="7E8626F6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7699C77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9A45321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88A39C8" w14:textId="329B1B41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7CFBED8" w14:textId="77777777" w:rsidR="008910E1" w:rsidRPr="00267212" w:rsidRDefault="008910E1" w:rsidP="00AB4C6A">
      <w:pPr>
        <w:shd w:val="clear" w:color="auto" w:fill="FFFFFF"/>
        <w:spacing w:after="120"/>
        <w:ind w:right="-992"/>
        <w:jc w:val="left"/>
        <w:rPr>
          <w:rFonts w:ascii="Tahoma" w:hAnsi="Tahoma" w:cs="Tahoma"/>
          <w:b/>
          <w:sz w:val="22"/>
          <w:szCs w:val="22"/>
          <w:lang w:val="en-GB"/>
        </w:rPr>
      </w:pPr>
    </w:p>
    <w:sectPr w:rsidR="008910E1" w:rsidRPr="00267212" w:rsidSect="00AB4C6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0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7B35" w14:textId="77777777" w:rsidR="002C6A1D" w:rsidRDefault="002C6A1D">
      <w:r>
        <w:separator/>
      </w:r>
    </w:p>
  </w:endnote>
  <w:endnote w:type="continuationSeparator" w:id="0">
    <w:p w14:paraId="01DA8DB9" w14:textId="77777777" w:rsidR="002C6A1D" w:rsidRDefault="002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FEDC" w14:textId="12A2B78B" w:rsidR="0081766A" w:rsidRDefault="0081766A" w:rsidP="00B94CBD">
    <w:pPr>
      <w:pStyle w:val="af1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7B79" w14:textId="77777777" w:rsidR="002C6A1D" w:rsidRDefault="002C6A1D">
      <w:r>
        <w:separator/>
      </w:r>
    </w:p>
  </w:footnote>
  <w:footnote w:type="continuationSeparator" w:id="0">
    <w:p w14:paraId="61F29CDF" w14:textId="77777777" w:rsidR="002C6A1D" w:rsidRDefault="002C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93B6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  <w:r>
      <w:rPr>
        <w:rFonts w:ascii="Verdana" w:eastAsia="Calibri" w:hAnsi="Verdana"/>
        <w:b/>
        <w:noProof/>
        <w:color w:val="004D86"/>
        <w:sz w:val="22"/>
        <w:szCs w:val="22"/>
        <w:lang w:val="el-GR" w:eastAsia="el-GR"/>
      </w:rPr>
      <w:drawing>
        <wp:inline distT="0" distB="0" distL="0" distR="0" wp14:anchorId="7A76A2B5" wp14:editId="184138B8">
          <wp:extent cx="1835150" cy="3721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41DBB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</w:p>
  <w:p w14:paraId="4D0D1392" w14:textId="128A7055" w:rsidR="00BE5026" w:rsidRPr="00BE5026" w:rsidRDefault="00BE5026" w:rsidP="00BE5026">
    <w:pPr>
      <w:tabs>
        <w:tab w:val="center" w:pos="4153"/>
        <w:tab w:val="right" w:pos="8306"/>
      </w:tabs>
      <w:spacing w:after="0"/>
      <w:jc w:val="left"/>
      <w:rPr>
        <w:rFonts w:ascii="Tahoma" w:eastAsia="Calibri" w:hAnsi="Tahoma" w:cs="Tahoma"/>
        <w:b/>
        <w:color w:val="004D86"/>
        <w:sz w:val="22"/>
        <w:szCs w:val="22"/>
        <w:lang w:val="en-US"/>
      </w:rPr>
    </w:pPr>
    <w:r w:rsidRPr="00BE5026">
      <w:rPr>
        <w:rFonts w:ascii="Tahoma" w:eastAsia="Calibri" w:hAnsi="Tahoma" w:cs="Tahoma"/>
        <w:b/>
        <w:color w:val="004D86"/>
        <w:sz w:val="22"/>
        <w:szCs w:val="22"/>
        <w:lang w:val="en-US"/>
      </w:rPr>
      <w:t>International Mobility</w:t>
    </w:r>
  </w:p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66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ACD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112"/>
    <w:rsid w:val="000A256B"/>
    <w:rsid w:val="000A5297"/>
    <w:rsid w:val="000A5458"/>
    <w:rsid w:val="000A5496"/>
    <w:rsid w:val="000A61A4"/>
    <w:rsid w:val="000A6B78"/>
    <w:rsid w:val="000A760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276DE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1D6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1CF3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62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8A8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2AA"/>
    <w:rsid w:val="00255678"/>
    <w:rsid w:val="00255C91"/>
    <w:rsid w:val="00257FBA"/>
    <w:rsid w:val="00260F2A"/>
    <w:rsid w:val="00261147"/>
    <w:rsid w:val="002622E4"/>
    <w:rsid w:val="00262F89"/>
    <w:rsid w:val="00266ED9"/>
    <w:rsid w:val="00267212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2C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A1D"/>
    <w:rsid w:val="002D12F2"/>
    <w:rsid w:val="002D1ECC"/>
    <w:rsid w:val="002D2C3E"/>
    <w:rsid w:val="002D31AD"/>
    <w:rsid w:val="002D52C0"/>
    <w:rsid w:val="002D70EE"/>
    <w:rsid w:val="002D72DE"/>
    <w:rsid w:val="002D7BA2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827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5C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968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BE"/>
    <w:rsid w:val="004658FB"/>
    <w:rsid w:val="00465C27"/>
    <w:rsid w:val="00466BFF"/>
    <w:rsid w:val="00470CE2"/>
    <w:rsid w:val="00470DBD"/>
    <w:rsid w:val="00472588"/>
    <w:rsid w:val="004735C5"/>
    <w:rsid w:val="0047398D"/>
    <w:rsid w:val="00473CFE"/>
    <w:rsid w:val="0047490C"/>
    <w:rsid w:val="00474BE2"/>
    <w:rsid w:val="0047683E"/>
    <w:rsid w:val="00476B8F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61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EB2"/>
    <w:rsid w:val="00535080"/>
    <w:rsid w:val="005354D8"/>
    <w:rsid w:val="00535659"/>
    <w:rsid w:val="00536EE5"/>
    <w:rsid w:val="005377CB"/>
    <w:rsid w:val="00537BF5"/>
    <w:rsid w:val="00542908"/>
    <w:rsid w:val="0054403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162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D91"/>
    <w:rsid w:val="005E3EEA"/>
    <w:rsid w:val="005E466D"/>
    <w:rsid w:val="005F0173"/>
    <w:rsid w:val="005F0E76"/>
    <w:rsid w:val="005F126A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38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133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CD"/>
    <w:rsid w:val="00716A65"/>
    <w:rsid w:val="00717CFD"/>
    <w:rsid w:val="007242C0"/>
    <w:rsid w:val="00726EF8"/>
    <w:rsid w:val="00727BA7"/>
    <w:rsid w:val="007306FD"/>
    <w:rsid w:val="00730DBC"/>
    <w:rsid w:val="0073286B"/>
    <w:rsid w:val="00732AB7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2A7"/>
    <w:rsid w:val="00747ACF"/>
    <w:rsid w:val="00752FD5"/>
    <w:rsid w:val="00754134"/>
    <w:rsid w:val="0075468B"/>
    <w:rsid w:val="007548EF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B2C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286C"/>
    <w:rsid w:val="00887A9D"/>
    <w:rsid w:val="00887FA6"/>
    <w:rsid w:val="008910E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6BD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D68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9F2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46A"/>
    <w:rsid w:val="009B7A96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8EB"/>
    <w:rsid w:val="009E5DAE"/>
    <w:rsid w:val="009E6FCD"/>
    <w:rsid w:val="009E7D00"/>
    <w:rsid w:val="009F27BB"/>
    <w:rsid w:val="009F4D2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CE3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C6A"/>
    <w:rsid w:val="00AB6448"/>
    <w:rsid w:val="00AB6470"/>
    <w:rsid w:val="00AB76F8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4FB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750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4CBD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1BE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02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6E79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344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A31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5E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C86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CAF"/>
    <w:rsid w:val="00E24E46"/>
    <w:rsid w:val="00E25126"/>
    <w:rsid w:val="00E27256"/>
    <w:rsid w:val="00E276B4"/>
    <w:rsid w:val="00E27AF8"/>
    <w:rsid w:val="00E27E4D"/>
    <w:rsid w:val="00E27FDB"/>
    <w:rsid w:val="00E34630"/>
    <w:rsid w:val="00E34989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06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72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BA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C5FC00ED-ABFC-4116-B16F-FD25EEA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table" w:styleId="-3">
    <w:name w:val="Light List Accent 3"/>
    <w:basedOn w:val="a3"/>
    <w:uiPriority w:val="61"/>
    <w:rsid w:val="002622E4"/>
    <w:rPr>
      <w:rFonts w:asciiTheme="minorHAnsi" w:eastAsiaTheme="minorEastAsia" w:hAnsiTheme="minorHAnsi" w:cstheme="minorBidi"/>
      <w:sz w:val="22"/>
      <w:szCs w:val="22"/>
      <w:lang w:val="el-G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BA354-EB40-4E5D-A59B-E640321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94</Words>
  <Characters>513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606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Elena</cp:lastModifiedBy>
  <cp:revision>3</cp:revision>
  <cp:lastPrinted>2016-11-10T09:41:00Z</cp:lastPrinted>
  <dcterms:created xsi:type="dcterms:W3CDTF">2019-07-16T08:19:00Z</dcterms:created>
  <dcterms:modified xsi:type="dcterms:W3CDTF">2019-07-16T08:19:00Z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