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BA" w:rsidRPr="004C4515" w:rsidRDefault="004A1BF4" w:rsidP="004C4515">
      <w:pPr>
        <w:spacing w:after="0" w:line="240" w:lineRule="auto"/>
        <w:rPr>
          <w:rFonts w:cstheme="minorHAnsi"/>
          <w:b/>
          <w:color w:val="C00000"/>
          <w:sz w:val="36"/>
          <w:szCs w:val="36"/>
          <w:lang w:val="en-US"/>
        </w:rPr>
      </w:pPr>
      <w:r w:rsidRPr="004C4515">
        <w:rPr>
          <w:rFonts w:cstheme="minorHAnsi"/>
          <w:b/>
          <w:color w:val="C00000"/>
          <w:sz w:val="36"/>
          <w:szCs w:val="36"/>
          <w:lang w:val="en-US"/>
        </w:rPr>
        <w:t>UNIVERSITAT TUBINGEN</w:t>
      </w:r>
    </w:p>
    <w:p w:rsidR="004A1BF4" w:rsidRPr="004C4515" w:rsidRDefault="004A1BF4" w:rsidP="004C4515">
      <w:pPr>
        <w:spacing w:after="0" w:line="240" w:lineRule="auto"/>
        <w:rPr>
          <w:rFonts w:cstheme="minorHAnsi"/>
          <w:b/>
          <w:color w:val="C00000"/>
          <w:sz w:val="36"/>
          <w:szCs w:val="36"/>
          <w:lang w:val="en-US"/>
        </w:rPr>
      </w:pPr>
      <w:r w:rsidRPr="004C4515">
        <w:rPr>
          <w:rFonts w:cstheme="minorHAnsi"/>
          <w:b/>
          <w:color w:val="C00000"/>
          <w:sz w:val="36"/>
          <w:szCs w:val="36"/>
          <w:lang w:val="en-US"/>
        </w:rPr>
        <w:t>FACULTIES</w:t>
      </w:r>
    </w:p>
    <w:p w:rsidR="004C4515" w:rsidRPr="004C4515" w:rsidRDefault="004C4515" w:rsidP="004C4515">
      <w:pPr>
        <w:spacing w:after="0" w:line="240" w:lineRule="auto"/>
        <w:rPr>
          <w:rFonts w:cstheme="minorHAnsi"/>
          <w:b/>
          <w:color w:val="C00000"/>
          <w:sz w:val="36"/>
          <w:szCs w:val="3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RPr="004C4515" w:rsidTr="004C4515">
        <w:tc>
          <w:tcPr>
            <w:tcW w:w="8296" w:type="dxa"/>
          </w:tcPr>
          <w:p w:rsidR="004C4515" w:rsidRP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Protestant Theology</w:t>
            </w:r>
          </w:p>
        </w:tc>
      </w:tr>
    </w:tbl>
    <w:p w:rsidR="001B0F9E" w:rsidRPr="001B0F9E" w:rsidRDefault="001B0F9E" w:rsidP="004C4515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>Lehrstühle</w:t>
      </w:r>
      <w:proofErr w:type="spellEnd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proofErr w:type="spellStart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>und</w:t>
      </w:r>
      <w:proofErr w:type="spellEnd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proofErr w:type="spellStart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>Institute</w:t>
      </w:r>
      <w:proofErr w:type="spellEnd"/>
    </w:p>
    <w:p w:rsidR="001B0F9E" w:rsidRPr="001B0F9E" w:rsidRDefault="001B0F9E" w:rsidP="00923F6F">
      <w:pPr>
        <w:numPr>
          <w:ilvl w:val="0"/>
          <w:numId w:val="6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5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Altes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Testament</w:t>
        </w:r>
        <w:proofErr w:type="spellEnd"/>
      </w:hyperlink>
    </w:p>
    <w:p w:rsidR="001B0F9E" w:rsidRPr="001B0F9E" w:rsidRDefault="001B0F9E" w:rsidP="00923F6F">
      <w:pPr>
        <w:numPr>
          <w:ilvl w:val="0"/>
          <w:numId w:val="6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6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Neues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Testament</w:t>
        </w:r>
        <w:proofErr w:type="spellEnd"/>
      </w:hyperlink>
    </w:p>
    <w:p w:rsidR="001B0F9E" w:rsidRPr="001B0F9E" w:rsidRDefault="001B0F9E" w:rsidP="00923F6F">
      <w:pPr>
        <w:numPr>
          <w:ilvl w:val="0"/>
          <w:numId w:val="6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7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Kirchengeschichte</w:t>
        </w:r>
        <w:proofErr w:type="spellEnd"/>
      </w:hyperlink>
    </w:p>
    <w:p w:rsidR="001B0F9E" w:rsidRPr="001B0F9E" w:rsidRDefault="001B0F9E" w:rsidP="00923F6F">
      <w:pPr>
        <w:numPr>
          <w:ilvl w:val="0"/>
          <w:numId w:val="6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8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Systematische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Theologie</w:t>
        </w:r>
        <w:proofErr w:type="spellEnd"/>
      </w:hyperlink>
    </w:p>
    <w:p w:rsidR="001B0F9E" w:rsidRPr="001B0F9E" w:rsidRDefault="001B0F9E" w:rsidP="00923F6F">
      <w:pPr>
        <w:numPr>
          <w:ilvl w:val="0"/>
          <w:numId w:val="6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9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Praktische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Theologie</w:t>
        </w:r>
        <w:proofErr w:type="spellEnd"/>
      </w:hyperlink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0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Lehrstühle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und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: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Überblick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RPr="004C4515" w:rsidTr="004C4515">
        <w:tc>
          <w:tcPr>
            <w:tcW w:w="8296" w:type="dxa"/>
          </w:tcPr>
          <w:p w:rsidR="004C4515" w:rsidRP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Catholic Theology</w:t>
            </w:r>
          </w:p>
        </w:tc>
      </w:tr>
    </w:tbl>
    <w:p w:rsidR="001B0F9E" w:rsidRPr="001B0F9E" w:rsidRDefault="001B0F9E" w:rsidP="004C4515">
      <w:pPr>
        <w:spacing w:after="0" w:line="240" w:lineRule="auto"/>
        <w:outlineLvl w:val="2"/>
        <w:rPr>
          <w:rFonts w:eastAsia="Times New Roman" w:cstheme="minorHAnsi"/>
          <w:b/>
          <w:bCs/>
          <w:lang w:eastAsia="el-GR"/>
        </w:rPr>
      </w:pPr>
      <w:proofErr w:type="spellStart"/>
      <w:r w:rsidRPr="001B0F9E">
        <w:rPr>
          <w:rFonts w:eastAsia="Times New Roman" w:cstheme="minorHAnsi"/>
          <w:b/>
          <w:bCs/>
          <w:lang w:eastAsia="el-GR"/>
        </w:rPr>
        <w:t>Institute</w:t>
      </w:r>
      <w:proofErr w:type="spellEnd"/>
      <w:r w:rsidRPr="001B0F9E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1B0F9E">
        <w:rPr>
          <w:rFonts w:eastAsia="Times New Roman" w:cstheme="minorHAnsi"/>
          <w:b/>
          <w:bCs/>
          <w:lang w:eastAsia="el-GR"/>
        </w:rPr>
        <w:t>und</w:t>
      </w:r>
      <w:proofErr w:type="spellEnd"/>
      <w:r w:rsidRPr="001B0F9E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1B0F9E">
        <w:rPr>
          <w:rFonts w:eastAsia="Times New Roman" w:cstheme="minorHAnsi"/>
          <w:b/>
          <w:bCs/>
          <w:lang w:eastAsia="el-GR"/>
        </w:rPr>
        <w:t>Lehrstühle</w:t>
      </w:r>
      <w:proofErr w:type="spellEnd"/>
    </w:p>
    <w:p w:rsidR="001B0F9E" w:rsidRPr="001B0F9E" w:rsidRDefault="001B0F9E" w:rsidP="00923F6F">
      <w:pPr>
        <w:numPr>
          <w:ilvl w:val="0"/>
          <w:numId w:val="61"/>
        </w:numPr>
        <w:spacing w:after="0" w:line="240" w:lineRule="auto"/>
        <w:rPr>
          <w:rFonts w:eastAsia="Times New Roman" w:cstheme="minorHAnsi"/>
          <w:lang w:val="de-DE" w:eastAsia="el-GR"/>
        </w:rPr>
      </w:pPr>
      <w:hyperlink r:id="rId11" w:history="1">
        <w:r w:rsidRPr="001B0F9E">
          <w:rPr>
            <w:rFonts w:eastAsia="Times New Roman" w:cstheme="minorHAnsi"/>
            <w:u w:val="single"/>
            <w:lang w:val="de-DE" w:eastAsia="el-GR"/>
          </w:rPr>
          <w:t>Institut für Ökumenische und Interreligiöse Forschung</w:t>
        </w:r>
      </w:hyperlink>
    </w:p>
    <w:p w:rsidR="001B0F9E" w:rsidRPr="001B0F9E" w:rsidRDefault="001B0F9E" w:rsidP="00923F6F">
      <w:pPr>
        <w:numPr>
          <w:ilvl w:val="0"/>
          <w:numId w:val="61"/>
        </w:numPr>
        <w:spacing w:after="0" w:line="240" w:lineRule="auto"/>
        <w:rPr>
          <w:rFonts w:eastAsia="Times New Roman" w:cstheme="minorHAnsi"/>
          <w:lang w:val="de-DE" w:eastAsia="el-GR"/>
        </w:rPr>
      </w:pPr>
      <w:hyperlink r:id="rId12" w:history="1">
        <w:r w:rsidRPr="001B0F9E">
          <w:rPr>
            <w:rFonts w:eastAsia="Times New Roman" w:cstheme="minorHAnsi"/>
            <w:u w:val="single"/>
            <w:lang w:val="de-DE" w:eastAsia="el-GR"/>
          </w:rPr>
          <w:t>Katholisches Institut für berufsorientierte Religionspädagogik (KIBOR)</w:t>
        </w:r>
      </w:hyperlink>
    </w:p>
    <w:p w:rsidR="001B0F9E" w:rsidRPr="001B0F9E" w:rsidRDefault="001B0F9E" w:rsidP="00923F6F">
      <w:pPr>
        <w:numPr>
          <w:ilvl w:val="0"/>
          <w:numId w:val="61"/>
        </w:numPr>
        <w:spacing w:after="0" w:line="240" w:lineRule="auto"/>
        <w:rPr>
          <w:rFonts w:eastAsia="Times New Roman" w:cstheme="minorHAnsi"/>
          <w:lang w:eastAsia="el-GR"/>
        </w:rPr>
      </w:pPr>
      <w:hyperlink r:id="rId13" w:history="1">
        <w:proofErr w:type="spellStart"/>
        <w:r w:rsidRPr="001B0F9E">
          <w:rPr>
            <w:rFonts w:eastAsia="Times New Roman" w:cstheme="minorHAnsi"/>
            <w:u w:val="single"/>
            <w:lang w:eastAsia="el-GR"/>
          </w:rPr>
          <w:t>Alle</w:t>
        </w:r>
        <w:proofErr w:type="spellEnd"/>
        <w:r w:rsidRPr="001B0F9E">
          <w:rPr>
            <w:rFonts w:eastAsia="Times New Roman" w:cstheme="minorHAnsi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u w:val="single"/>
            <w:lang w:eastAsia="el-GR"/>
          </w:rPr>
          <w:t>Lehrstühle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b/>
          <w:color w:val="C00000"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RPr="004C4515" w:rsidTr="004C4515">
        <w:tc>
          <w:tcPr>
            <w:tcW w:w="8296" w:type="dxa"/>
          </w:tcPr>
          <w:p w:rsidR="004C4515" w:rsidRP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Law</w:t>
            </w:r>
          </w:p>
        </w:tc>
      </w:tr>
    </w:tbl>
    <w:p w:rsidR="004C4515" w:rsidRPr="004C4515" w:rsidRDefault="004C4515" w:rsidP="004C4515">
      <w:pPr>
        <w:spacing w:after="0" w:line="240" w:lineRule="auto"/>
        <w:rPr>
          <w:rFonts w:cstheme="minorHAnsi"/>
          <w:b/>
          <w:color w:val="C00000"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RPr="004C4515" w:rsidTr="004C4515">
        <w:tc>
          <w:tcPr>
            <w:tcW w:w="8296" w:type="dxa"/>
          </w:tcPr>
          <w:p w:rsidR="004C4515" w:rsidRP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Faculty of Medicine</w:t>
            </w:r>
          </w:p>
        </w:tc>
      </w:tr>
    </w:tbl>
    <w:p w:rsidR="00CD76FB" w:rsidRPr="004C4515" w:rsidRDefault="00CD76FB" w:rsidP="004C4515">
      <w:pPr>
        <w:spacing w:after="0" w:line="240" w:lineRule="auto"/>
        <w:rPr>
          <w:rFonts w:cstheme="minorHAnsi"/>
          <w:b/>
        </w:rPr>
      </w:pPr>
      <w:proofErr w:type="spellStart"/>
      <w:r w:rsidRPr="004C4515">
        <w:rPr>
          <w:rFonts w:cstheme="minorHAnsi"/>
          <w:b/>
          <w:lang w:val="en-US"/>
        </w:rPr>
        <w:t>Humanmedizin</w:t>
      </w:r>
      <w:proofErr w:type="spellEnd"/>
      <w:r w:rsidRPr="004C4515">
        <w:rPr>
          <w:rFonts w:cstheme="minorHAnsi"/>
          <w:b/>
          <w:lang w:val="en-US"/>
        </w:rPr>
        <w:t>/</w:t>
      </w:r>
      <w:r w:rsidRPr="004C4515">
        <w:rPr>
          <w:rFonts w:cstheme="minorHAnsi"/>
          <w:b/>
        </w:rPr>
        <w:t>Ιατρική</w:t>
      </w:r>
    </w:p>
    <w:p w:rsidR="00C55068" w:rsidRPr="004C4515" w:rsidRDefault="00C55068" w:rsidP="00923F6F">
      <w:pPr>
        <w:pStyle w:val="a3"/>
        <w:numPr>
          <w:ilvl w:val="0"/>
          <w:numId w:val="47"/>
        </w:numPr>
        <w:spacing w:after="120" w:line="240" w:lineRule="auto"/>
        <w:contextualSpacing w:val="0"/>
        <w:rPr>
          <w:rFonts w:cstheme="minorHAnsi"/>
          <w:lang w:val="en-US"/>
        </w:rPr>
      </w:pPr>
      <w:proofErr w:type="spellStart"/>
      <w:r w:rsidRPr="004C4515">
        <w:rPr>
          <w:rFonts w:cstheme="minorHAnsi"/>
          <w:lang w:val="en-US"/>
        </w:rPr>
        <w:t>Staatsexamen</w:t>
      </w:r>
      <w:proofErr w:type="spellEnd"/>
      <w:r w:rsidRPr="004C4515">
        <w:rPr>
          <w:rFonts w:cstheme="minorHAnsi"/>
          <w:lang w:val="en-US"/>
        </w:rPr>
        <w:t xml:space="preserve"> </w:t>
      </w:r>
      <w:proofErr w:type="spellStart"/>
      <w:r w:rsidRPr="004C4515">
        <w:rPr>
          <w:rFonts w:cstheme="minorHAnsi"/>
          <w:lang w:val="en-US"/>
        </w:rPr>
        <w:t>Humenmedizin</w:t>
      </w:r>
      <w:proofErr w:type="spellEnd"/>
    </w:p>
    <w:p w:rsidR="00CD76FB" w:rsidRPr="004C4515" w:rsidRDefault="00CD76FB" w:rsidP="004C4515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proofErr w:type="spellStart"/>
      <w:r w:rsidRPr="004C4515">
        <w:rPr>
          <w:rFonts w:cstheme="minorHAnsi"/>
          <w:b/>
          <w:lang w:val="en-US"/>
        </w:rPr>
        <w:t>Zahnmedizin</w:t>
      </w:r>
      <w:proofErr w:type="spellEnd"/>
      <w:r w:rsidRPr="004C4515">
        <w:rPr>
          <w:rFonts w:cstheme="minorHAnsi"/>
          <w:b/>
          <w:lang w:val="en-US"/>
        </w:rPr>
        <w:t>/</w:t>
      </w:r>
      <w:r w:rsidRPr="004C4515">
        <w:rPr>
          <w:rFonts w:cstheme="minorHAnsi"/>
          <w:b/>
        </w:rPr>
        <w:t>Οδοντιατρική</w:t>
      </w:r>
    </w:p>
    <w:p w:rsidR="00CD76FB" w:rsidRPr="004C4515" w:rsidRDefault="00C55068" w:rsidP="00923F6F">
      <w:pPr>
        <w:pStyle w:val="a3"/>
        <w:numPr>
          <w:ilvl w:val="0"/>
          <w:numId w:val="47"/>
        </w:numPr>
        <w:spacing w:after="120" w:line="240" w:lineRule="auto"/>
        <w:contextualSpacing w:val="0"/>
        <w:rPr>
          <w:rFonts w:eastAsia="Times New Roman" w:cstheme="minorHAnsi"/>
          <w:sz w:val="27"/>
          <w:szCs w:val="27"/>
          <w:lang w:eastAsia="el-GR"/>
        </w:rPr>
      </w:pPr>
      <w:proofErr w:type="spellStart"/>
      <w:r w:rsidRPr="004C4515">
        <w:rPr>
          <w:rFonts w:cstheme="minorHAnsi"/>
          <w:lang w:val="en-US"/>
        </w:rPr>
        <w:t>Staatsexamen</w:t>
      </w:r>
      <w:proofErr w:type="spellEnd"/>
      <w:r w:rsidRPr="004C4515">
        <w:rPr>
          <w:rFonts w:cstheme="minorHAnsi"/>
          <w:b/>
          <w:lang w:val="en-US"/>
        </w:rPr>
        <w:t xml:space="preserve"> </w:t>
      </w:r>
      <w:proofErr w:type="spellStart"/>
      <w:r w:rsidRPr="004C4515">
        <w:rPr>
          <w:rFonts w:cstheme="minorHAnsi"/>
          <w:lang w:val="en-US"/>
        </w:rPr>
        <w:t>Zahnmedizin</w:t>
      </w:r>
      <w:proofErr w:type="spellEnd"/>
    </w:p>
    <w:p w:rsidR="00CD76FB" w:rsidRPr="004C4515" w:rsidRDefault="00CD76FB" w:rsidP="004C4515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4C4515">
        <w:rPr>
          <w:rFonts w:cstheme="minorHAnsi"/>
          <w:b/>
          <w:lang w:val="en-US"/>
        </w:rPr>
        <w:t>Medizintechnik</w:t>
      </w:r>
      <w:proofErr w:type="spellEnd"/>
      <w:r w:rsidRPr="004C4515">
        <w:rPr>
          <w:rFonts w:cstheme="minorHAnsi"/>
          <w:b/>
          <w:lang w:val="en-US"/>
        </w:rPr>
        <w:t>/</w:t>
      </w:r>
      <w:r w:rsidR="006444C0" w:rsidRPr="004C4515">
        <w:rPr>
          <w:rFonts w:cstheme="minorHAnsi"/>
          <w:b/>
          <w:lang w:val="en-US"/>
        </w:rPr>
        <w:t>Medical Technology</w:t>
      </w:r>
    </w:p>
    <w:p w:rsidR="00C55068" w:rsidRPr="004C4515" w:rsidRDefault="00C55068" w:rsidP="00923F6F">
      <w:pPr>
        <w:pStyle w:val="a3"/>
        <w:numPr>
          <w:ilvl w:val="0"/>
          <w:numId w:val="47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 xml:space="preserve">Bachelor </w:t>
      </w:r>
      <w:proofErr w:type="spellStart"/>
      <w:r w:rsidRPr="004C4515">
        <w:rPr>
          <w:rFonts w:cstheme="minorHAnsi"/>
          <w:lang w:val="en-US"/>
        </w:rPr>
        <w:t>Medizintechnik</w:t>
      </w:r>
      <w:proofErr w:type="spellEnd"/>
    </w:p>
    <w:p w:rsidR="00CD76FB" w:rsidRPr="004C4515" w:rsidRDefault="00CD76FB" w:rsidP="004C4515">
      <w:pPr>
        <w:spacing w:after="0" w:line="240" w:lineRule="auto"/>
        <w:rPr>
          <w:rFonts w:cstheme="minorHAnsi"/>
          <w:b/>
        </w:rPr>
      </w:pPr>
      <w:proofErr w:type="spellStart"/>
      <w:r w:rsidRPr="004C4515">
        <w:rPr>
          <w:rFonts w:cstheme="minorHAnsi"/>
          <w:b/>
          <w:lang w:val="en-US"/>
        </w:rPr>
        <w:t>Molekulare</w:t>
      </w:r>
      <w:proofErr w:type="spellEnd"/>
      <w:r w:rsidRPr="004C4515">
        <w:rPr>
          <w:rFonts w:cstheme="minorHAnsi"/>
          <w:b/>
          <w:lang w:val="en-US"/>
        </w:rPr>
        <w:t xml:space="preserve"> </w:t>
      </w:r>
      <w:proofErr w:type="spellStart"/>
      <w:r w:rsidRPr="004C4515">
        <w:rPr>
          <w:rFonts w:cstheme="minorHAnsi"/>
          <w:b/>
          <w:lang w:val="en-US"/>
        </w:rPr>
        <w:t>Medizin</w:t>
      </w:r>
      <w:proofErr w:type="spellEnd"/>
      <w:r w:rsidR="006444C0" w:rsidRPr="004C4515">
        <w:rPr>
          <w:rFonts w:cstheme="minorHAnsi"/>
          <w:b/>
          <w:lang w:val="en-US"/>
        </w:rPr>
        <w:t>/</w:t>
      </w:r>
      <w:r w:rsidR="006444C0" w:rsidRPr="004C4515">
        <w:rPr>
          <w:rFonts w:cstheme="minorHAnsi"/>
          <w:b/>
        </w:rPr>
        <w:t>Μοριακή Ιατρική</w:t>
      </w:r>
    </w:p>
    <w:p w:rsidR="00CD76FB" w:rsidRPr="004C4515" w:rsidRDefault="00C55068" w:rsidP="00923F6F">
      <w:pPr>
        <w:pStyle w:val="a3"/>
        <w:numPr>
          <w:ilvl w:val="0"/>
          <w:numId w:val="47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 xml:space="preserve">Bachelor </w:t>
      </w:r>
      <w:proofErr w:type="spellStart"/>
      <w:r w:rsidRPr="004C4515">
        <w:rPr>
          <w:rFonts w:cstheme="minorHAnsi"/>
          <w:lang w:val="en-US"/>
        </w:rPr>
        <w:t>Molekulare</w:t>
      </w:r>
      <w:proofErr w:type="spellEnd"/>
      <w:r w:rsidRPr="004C4515">
        <w:rPr>
          <w:rFonts w:cstheme="minorHAnsi"/>
          <w:lang w:val="en-US"/>
        </w:rPr>
        <w:t xml:space="preserve"> </w:t>
      </w:r>
      <w:proofErr w:type="spellStart"/>
      <w:r w:rsidRPr="004C4515">
        <w:rPr>
          <w:rFonts w:cstheme="minorHAnsi"/>
          <w:lang w:val="en-US"/>
        </w:rPr>
        <w:t>Medizin</w:t>
      </w:r>
      <w:proofErr w:type="spellEnd"/>
    </w:p>
    <w:p w:rsidR="00CD76FB" w:rsidRPr="004C4515" w:rsidRDefault="00CD76FB" w:rsidP="004C4515">
      <w:pPr>
        <w:shd w:val="clear" w:color="auto" w:fill="FFFFFF"/>
        <w:spacing w:after="0" w:line="240" w:lineRule="auto"/>
        <w:rPr>
          <w:rFonts w:cstheme="minorHAnsi"/>
          <w:b/>
        </w:rPr>
      </w:pPr>
      <w:r w:rsidRPr="004C4515">
        <w:rPr>
          <w:rFonts w:cstheme="minorHAnsi"/>
          <w:b/>
          <w:lang w:val="de-DE"/>
        </w:rPr>
        <w:t>Pflege/</w:t>
      </w:r>
      <w:r w:rsidR="006444C0" w:rsidRPr="004C4515">
        <w:rPr>
          <w:rFonts w:cstheme="minorHAnsi"/>
          <w:b/>
        </w:rPr>
        <w:t>Νοσηλευτική</w:t>
      </w:r>
    </w:p>
    <w:p w:rsidR="00C55068" w:rsidRPr="004C4515" w:rsidRDefault="00C55068" w:rsidP="00923F6F">
      <w:pPr>
        <w:pStyle w:val="a3"/>
        <w:numPr>
          <w:ilvl w:val="0"/>
          <w:numId w:val="47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lang w:val="de-DE" w:eastAsia="el-GR"/>
        </w:rPr>
      </w:pPr>
      <w:r w:rsidRPr="004C4515">
        <w:rPr>
          <w:rFonts w:eastAsia="Times New Roman" w:cstheme="minorHAnsi"/>
          <w:lang w:val="de-DE" w:eastAsia="el-GR"/>
        </w:rPr>
        <w:t>Bachelor Pflege</w:t>
      </w:r>
    </w:p>
    <w:p w:rsidR="00CD76FB" w:rsidRPr="004C4515" w:rsidRDefault="00CD76FB" w:rsidP="004C4515">
      <w:pPr>
        <w:shd w:val="clear" w:color="auto" w:fill="FFFFFF"/>
        <w:spacing w:after="0" w:line="240" w:lineRule="auto"/>
        <w:rPr>
          <w:rFonts w:cstheme="minorHAnsi"/>
          <w:b/>
          <w:lang w:val="de-DE"/>
        </w:rPr>
      </w:pPr>
      <w:r w:rsidRPr="004C4515">
        <w:rPr>
          <w:rFonts w:cstheme="minorHAnsi"/>
          <w:b/>
          <w:lang w:val="de-DE"/>
        </w:rPr>
        <w:t>Hebammenwissenschaft</w:t>
      </w:r>
      <w:r w:rsidR="006444C0" w:rsidRPr="004C4515">
        <w:rPr>
          <w:rFonts w:cstheme="minorHAnsi"/>
          <w:b/>
        </w:rPr>
        <w:t>/</w:t>
      </w:r>
      <w:r w:rsidR="006444C0" w:rsidRPr="004C4515">
        <w:rPr>
          <w:rFonts w:cstheme="minorHAnsi"/>
          <w:b/>
        </w:rPr>
        <w:t>Μαιευτική</w:t>
      </w:r>
    </w:p>
    <w:p w:rsidR="00CD76FB" w:rsidRPr="004C4515" w:rsidRDefault="00C55068" w:rsidP="00923F6F">
      <w:pPr>
        <w:pStyle w:val="a3"/>
        <w:numPr>
          <w:ilvl w:val="0"/>
          <w:numId w:val="47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lang w:val="de-DE" w:eastAsia="el-GR"/>
        </w:rPr>
      </w:pPr>
      <w:r w:rsidRPr="004C4515">
        <w:rPr>
          <w:rFonts w:eastAsia="Times New Roman" w:cstheme="minorHAnsi"/>
          <w:lang w:val="de-DE" w:eastAsia="el-GR"/>
        </w:rPr>
        <w:t>Bachelor Hebammenwissenschaft</w:t>
      </w:r>
    </w:p>
    <w:p w:rsidR="00CD76FB" w:rsidRPr="004C4515" w:rsidRDefault="00CD76FB" w:rsidP="004C4515">
      <w:pPr>
        <w:spacing w:after="0" w:line="240" w:lineRule="auto"/>
        <w:rPr>
          <w:rFonts w:cstheme="minorHAnsi"/>
          <w:b/>
          <w:lang w:val="de-DE"/>
        </w:rPr>
      </w:pPr>
      <w:proofErr w:type="spellStart"/>
      <w:r w:rsidRPr="004C4515">
        <w:rPr>
          <w:rFonts w:cstheme="minorHAnsi"/>
          <w:b/>
          <w:lang w:val="de-DE"/>
        </w:rPr>
        <w:t>Neurosciences</w:t>
      </w:r>
      <w:proofErr w:type="spellEnd"/>
    </w:p>
    <w:p w:rsidR="00C55068" w:rsidRPr="004C4515" w:rsidRDefault="00C55068" w:rsidP="004C4515">
      <w:pPr>
        <w:spacing w:after="120" w:line="240" w:lineRule="auto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>Graduate Training Center of Neuroscience</w:t>
      </w:r>
    </w:p>
    <w:p w:rsidR="00CD76FB" w:rsidRPr="004C4515" w:rsidRDefault="00C55068" w:rsidP="004C4515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4C4515">
        <w:rPr>
          <w:rFonts w:cstheme="minorHAnsi"/>
          <w:b/>
          <w:sz w:val="28"/>
          <w:szCs w:val="28"/>
          <w:lang w:val="en-US"/>
        </w:rPr>
        <w:t>Masters</w:t>
      </w:r>
    </w:p>
    <w:p w:rsidR="00C55068" w:rsidRPr="004C4515" w:rsidRDefault="00C55068" w:rsidP="004C4515">
      <w:pPr>
        <w:spacing w:after="0" w:line="240" w:lineRule="auto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 xml:space="preserve">Master </w:t>
      </w:r>
      <w:proofErr w:type="spellStart"/>
      <w:r w:rsidRPr="004C4515">
        <w:rPr>
          <w:rFonts w:cstheme="minorHAnsi"/>
          <w:lang w:val="en-US"/>
        </w:rPr>
        <w:t>Mokekulare</w:t>
      </w:r>
      <w:proofErr w:type="spellEnd"/>
      <w:r w:rsidRPr="004C4515">
        <w:rPr>
          <w:rFonts w:cstheme="minorHAnsi"/>
          <w:lang w:val="en-US"/>
        </w:rPr>
        <w:t xml:space="preserve"> </w:t>
      </w:r>
      <w:proofErr w:type="spellStart"/>
      <w:r w:rsidRPr="004C4515">
        <w:rPr>
          <w:rFonts w:cstheme="minorHAnsi"/>
          <w:lang w:val="en-US"/>
        </w:rPr>
        <w:t>Medizin</w:t>
      </w:r>
      <w:proofErr w:type="spellEnd"/>
    </w:p>
    <w:p w:rsidR="00C55068" w:rsidRPr="004C4515" w:rsidRDefault="00C55068" w:rsidP="004C4515">
      <w:pPr>
        <w:spacing w:after="0" w:line="240" w:lineRule="auto"/>
        <w:rPr>
          <w:rFonts w:cstheme="minorHAnsi"/>
          <w:lang w:val="de-DE"/>
        </w:rPr>
      </w:pPr>
      <w:r w:rsidRPr="004C4515">
        <w:rPr>
          <w:rFonts w:cstheme="minorHAnsi"/>
          <w:lang w:val="de-DE"/>
        </w:rPr>
        <w:t>Master Medizinische Strahlenwissenschaft</w:t>
      </w:r>
    </w:p>
    <w:p w:rsidR="00C55068" w:rsidRPr="004C4515" w:rsidRDefault="00C55068" w:rsidP="004C4515">
      <w:pPr>
        <w:spacing w:after="0" w:line="240" w:lineRule="auto"/>
        <w:rPr>
          <w:rFonts w:cstheme="minorHAnsi"/>
          <w:lang w:val="de-DE"/>
        </w:rPr>
      </w:pPr>
      <w:r w:rsidRPr="004C4515">
        <w:rPr>
          <w:rFonts w:cstheme="minorHAnsi"/>
          <w:lang w:val="de-DE"/>
        </w:rPr>
        <w:t>Master Biomedical Technologies</w:t>
      </w:r>
    </w:p>
    <w:p w:rsidR="004C4515" w:rsidRPr="004C4515" w:rsidRDefault="004C4515" w:rsidP="004C4515">
      <w:pPr>
        <w:spacing w:after="0" w:line="240" w:lineRule="auto"/>
        <w:rPr>
          <w:rFonts w:cstheme="minorHAnsi"/>
          <w:lang w:val="de-DE"/>
        </w:rPr>
      </w:pPr>
    </w:p>
    <w:p w:rsidR="006444C0" w:rsidRPr="006444C0" w:rsidRDefault="006444C0" w:rsidP="004C4515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6444C0">
        <w:rPr>
          <w:rFonts w:eastAsia="Times New Roman" w:cstheme="minorHAnsi"/>
          <w:b/>
          <w:bCs/>
          <w:sz w:val="28"/>
          <w:szCs w:val="28"/>
          <w:lang w:eastAsia="el-GR"/>
        </w:rPr>
        <w:t xml:space="preserve">Research </w:t>
      </w:r>
      <w:proofErr w:type="spellStart"/>
      <w:r w:rsidRPr="006444C0">
        <w:rPr>
          <w:rFonts w:eastAsia="Times New Roman" w:cstheme="minorHAnsi"/>
          <w:b/>
          <w:bCs/>
          <w:sz w:val="28"/>
          <w:szCs w:val="28"/>
          <w:lang w:eastAsia="el-GR"/>
        </w:rPr>
        <w:t>focus</w:t>
      </w:r>
      <w:proofErr w:type="spellEnd"/>
    </w:p>
    <w:p w:rsidR="006444C0" w:rsidRPr="006444C0" w:rsidRDefault="006444C0" w:rsidP="00923F6F">
      <w:pPr>
        <w:numPr>
          <w:ilvl w:val="0"/>
          <w:numId w:val="4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Neurosciences</w:t>
      </w:r>
      <w:proofErr w:type="spellEnd"/>
    </w:p>
    <w:p w:rsidR="006444C0" w:rsidRPr="006444C0" w:rsidRDefault="006444C0" w:rsidP="00923F6F">
      <w:pPr>
        <w:numPr>
          <w:ilvl w:val="0"/>
          <w:numId w:val="4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Immunology</w:t>
      </w:r>
      <w:proofErr w:type="spellEnd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 xml:space="preserve"> and </w:t>
      </w: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Oncology</w:t>
      </w:r>
      <w:proofErr w:type="spellEnd"/>
    </w:p>
    <w:p w:rsidR="006444C0" w:rsidRPr="006444C0" w:rsidRDefault="006444C0" w:rsidP="00923F6F">
      <w:pPr>
        <w:numPr>
          <w:ilvl w:val="0"/>
          <w:numId w:val="4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lastRenderedPageBreak/>
        <w:t>Infection</w:t>
      </w:r>
      <w:proofErr w:type="spellEnd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 xml:space="preserve"> </w:t>
      </w: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research</w:t>
      </w:r>
      <w:proofErr w:type="spellEnd"/>
    </w:p>
    <w:p w:rsidR="006444C0" w:rsidRPr="006444C0" w:rsidRDefault="006444C0" w:rsidP="00923F6F">
      <w:pPr>
        <w:numPr>
          <w:ilvl w:val="0"/>
          <w:numId w:val="4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Vascular</w:t>
      </w:r>
      <w:proofErr w:type="spellEnd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 xml:space="preserve"> </w:t>
      </w: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Medicine</w:t>
      </w:r>
      <w:proofErr w:type="spellEnd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 xml:space="preserve"> and </w:t>
      </w: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Diabetes</w:t>
      </w:r>
      <w:proofErr w:type="spellEnd"/>
    </w:p>
    <w:p w:rsidR="006444C0" w:rsidRPr="006444C0" w:rsidRDefault="006444C0" w:rsidP="00923F6F">
      <w:pPr>
        <w:numPr>
          <w:ilvl w:val="0"/>
          <w:numId w:val="4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>Medical</w:t>
      </w:r>
      <w:proofErr w:type="spellEnd"/>
      <w:r w:rsidRPr="006444C0">
        <w:rPr>
          <w:rFonts w:eastAsia="Times New Roman" w:cstheme="minorHAnsi"/>
          <w:sz w:val="21"/>
          <w:szCs w:val="21"/>
          <w:u w:val="single"/>
          <w:lang w:eastAsia="el-GR"/>
        </w:rPr>
        <w:t xml:space="preserve"> Technologies</w:t>
      </w:r>
    </w:p>
    <w:p w:rsidR="006444C0" w:rsidRPr="004C4515" w:rsidRDefault="006444C0" w:rsidP="004C4515">
      <w:pPr>
        <w:spacing w:after="0" w:line="240" w:lineRule="auto"/>
        <w:rPr>
          <w:rFonts w:cstheme="minorHAnsi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Tr="004C4515">
        <w:tc>
          <w:tcPr>
            <w:tcW w:w="8296" w:type="dxa"/>
          </w:tcPr>
          <w:p w:rsid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Faculty of Humanities</w:t>
            </w:r>
          </w:p>
        </w:tc>
      </w:tr>
    </w:tbl>
    <w:p w:rsidR="00135E09" w:rsidRPr="004C4515" w:rsidRDefault="00135E09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 xml:space="preserve">General Rhetoric 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4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Allgemeine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Rhetorik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5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Allgemeine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Rhetorik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cstheme="minorHAnsi"/>
          <w:lang w:val="en-US"/>
        </w:rPr>
      </w:pPr>
    </w:p>
    <w:p w:rsidR="00135E09" w:rsidRPr="004C4515" w:rsidRDefault="00135E09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General Linguistics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6" w:tgtFrame="_blank" w:tooltip="BA Sprachwissenschaft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General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</w:p>
    <w:p w:rsidR="00135E09" w:rsidRPr="004C4515" w:rsidRDefault="00135E09" w:rsidP="00923F6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7" w:tgtFrame="_blank" w:tooltip="BA Computerlinguisti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Computational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8" w:tgtFrame="_blank" w:tooltip="MA Allgemeine Sprachwissenschaft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General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</w:p>
    <w:p w:rsidR="00135E09" w:rsidRPr="004C4515" w:rsidRDefault="00135E09" w:rsidP="00923F6F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9" w:tgtFrame="_blank" w:tooltip="MA Computerlinguisti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Computational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cstheme="minorHAnsi"/>
          <w:lang w:val="it-IT"/>
        </w:rPr>
      </w:pPr>
    </w:p>
    <w:p w:rsidR="00135E09" w:rsidRPr="004C4515" w:rsidRDefault="00135E09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 xml:space="preserve">English/American Studies 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English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/American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135E09" w:rsidRPr="004C4515" w:rsidRDefault="00135E09" w:rsidP="00923F6F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1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Interdisciplinary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American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2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American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135E09" w:rsidRPr="004C4515" w:rsidRDefault="00135E09" w:rsidP="00923F6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3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English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</w:p>
    <w:p w:rsidR="00135E09" w:rsidRPr="004C4515" w:rsidRDefault="00135E09" w:rsidP="00923F6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4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English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 (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: 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fldChar w:fldCharType="begin"/>
      </w:r>
      <w:r w:rsidRPr="004C4515">
        <w:rPr>
          <w:rFonts w:eastAsia="Times New Roman" w:cstheme="minorHAnsi"/>
          <w:sz w:val="21"/>
          <w:szCs w:val="21"/>
          <w:lang w:eastAsia="el-GR"/>
        </w:rPr>
        <w:instrText xml:space="preserve"> HYPERLINK "https://uni-tuebingen.de/en/faculties/faculty-of-humanities/study/studiengaenge/master/masterprofil-digital-humanities/" \t "_blank" </w:instrText>
      </w:r>
      <w:r w:rsidRPr="004C4515">
        <w:rPr>
          <w:rFonts w:eastAsia="Times New Roman" w:cstheme="minorHAnsi"/>
          <w:sz w:val="21"/>
          <w:szCs w:val="21"/>
          <w:lang w:eastAsia="el-GR"/>
        </w:rPr>
        <w:fldChar w:fldCharType="separate"/>
      </w:r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Digital</w:t>
      </w:r>
      <w:proofErr w:type="spellEnd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Humanities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fldChar w:fldCharType="end"/>
      </w:r>
      <w:r w:rsidRPr="004C4515">
        <w:rPr>
          <w:rFonts w:eastAsia="Times New Roman" w:cstheme="minorHAnsi"/>
          <w:sz w:val="21"/>
          <w:szCs w:val="21"/>
          <w:lang w:eastAsia="el-GR"/>
        </w:rPr>
        <w:t>)</w:t>
      </w:r>
    </w:p>
    <w:p w:rsidR="00135E09" w:rsidRPr="004C4515" w:rsidRDefault="00135E09" w:rsidP="00923F6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5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the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South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/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Culturas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del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/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du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Sud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</w:hyperlink>
    </w:p>
    <w:p w:rsidR="00135E09" w:rsidRPr="004C4515" w:rsidRDefault="00135E09" w:rsidP="004C4515">
      <w:pPr>
        <w:pStyle w:val="a3"/>
        <w:spacing w:after="0" w:line="240" w:lineRule="auto"/>
        <w:ind w:left="1800"/>
        <w:contextualSpacing w:val="0"/>
        <w:rPr>
          <w:rFonts w:cstheme="minorHAnsi"/>
          <w:lang w:val="en-US"/>
        </w:rPr>
      </w:pPr>
    </w:p>
    <w:p w:rsidR="00135E09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Archaeologies</w:t>
      </w:r>
      <w:r w:rsidR="00135E09" w:rsidRPr="004C4515">
        <w:rPr>
          <w:rFonts w:eastAsia="Times New Roman" w:cstheme="minorHAnsi"/>
          <w:b/>
          <w:sz w:val="21"/>
          <w:szCs w:val="21"/>
          <w:lang w:val="en-US" w:eastAsia="el-GR"/>
        </w:rPr>
        <w:t xml:space="preserve">/Ancient </w:t>
      </w:r>
      <w:proofErr w:type="gramStart"/>
      <w:r w:rsidR="00135E09" w:rsidRPr="004C4515">
        <w:rPr>
          <w:rFonts w:eastAsia="Times New Roman" w:cstheme="minorHAnsi"/>
          <w:b/>
          <w:sz w:val="21"/>
          <w:szCs w:val="21"/>
          <w:lang w:val="en-US" w:eastAsia="el-GR"/>
        </w:rPr>
        <w:t>Near</w:t>
      </w:r>
      <w:proofErr w:type="gramEnd"/>
      <w:r w:rsidR="00135E09" w:rsidRPr="004C4515">
        <w:rPr>
          <w:rFonts w:eastAsia="Times New Roman" w:cstheme="minorHAnsi"/>
          <w:b/>
          <w:sz w:val="21"/>
          <w:szCs w:val="21"/>
          <w:lang w:val="en-US" w:eastAsia="el-GR"/>
        </w:rPr>
        <w:t xml:space="preserve"> Eastern Philology/Egyptology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6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Egyptology</w:t>
        </w:r>
        <w:proofErr w:type="spellEnd"/>
      </w:hyperlink>
    </w:p>
    <w:p w:rsidR="00135E09" w:rsidRPr="004C4515" w:rsidRDefault="00135E09" w:rsidP="00923F6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7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Ancient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Near Eastern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Philology</w:t>
        </w:r>
        <w:proofErr w:type="spellEnd"/>
      </w:hyperlink>
    </w:p>
    <w:p w:rsidR="00135E09" w:rsidRPr="004C4515" w:rsidRDefault="00135E09" w:rsidP="00923F6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8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Near Eastern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Archeology</w:t>
        </w:r>
        <w:proofErr w:type="spellEnd"/>
      </w:hyperlink>
    </w:p>
    <w:p w:rsidR="00135E09" w:rsidRPr="004C4515" w:rsidRDefault="00135E09" w:rsidP="00923F6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2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Classical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Archeology</w:t>
        </w:r>
        <w:proofErr w:type="spellEnd"/>
      </w:hyperlink>
    </w:p>
    <w:p w:rsidR="00135E09" w:rsidRPr="004C4515" w:rsidRDefault="00135E09" w:rsidP="00923F6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3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Prehistory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Medieval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Archeology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31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Egyptology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(with Master Profiles </w:t>
      </w:r>
      <w:hyperlink r:id="rId32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Digital Humanities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or </w:t>
      </w:r>
      <w:hyperlink r:id="rId33" w:tgtFrame="_blank" w:tooltip="Masterprofil Museum &amp; Sammlungen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Museum &amp; Collections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)</w:t>
      </w:r>
    </w:p>
    <w:p w:rsidR="00135E09" w:rsidRPr="004C4515" w:rsidRDefault="00135E09" w:rsidP="00923F6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34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Ancient Near Eastern Philology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(with Master Profile </w:t>
      </w:r>
      <w:hyperlink r:id="rId35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Digital Humanities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)</w:t>
      </w:r>
    </w:p>
    <w:p w:rsidR="00135E09" w:rsidRPr="004C4515" w:rsidRDefault="00135E09" w:rsidP="00923F6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36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Near Eastern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Archeology</w:t>
        </w:r>
        <w:proofErr w:type="spellEnd"/>
      </w:hyperlink>
    </w:p>
    <w:p w:rsidR="00135E09" w:rsidRPr="004C4515" w:rsidRDefault="00135E09" w:rsidP="00923F6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37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Classical Archeology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(with Master Profiles </w:t>
      </w:r>
      <w:hyperlink r:id="rId38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Digital Humanities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or </w:t>
      </w:r>
      <w:hyperlink r:id="rId39" w:tgtFrame="_blank" w:tooltip="Masterprofil Museum &amp; Sammlungen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Museum &amp; Collections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)</w:t>
      </w:r>
    </w:p>
    <w:p w:rsidR="00135E09" w:rsidRPr="004C4515" w:rsidRDefault="00135E09" w:rsidP="00923F6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40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Medieval Archeology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(with Master Profiles </w:t>
      </w:r>
      <w:hyperlink r:id="rId41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Digital Humanities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or </w:t>
      </w:r>
      <w:hyperlink r:id="rId42" w:tgtFrame="_blank" w:tooltip="Masterprofil Museum &amp; Sammlungen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Museum &amp; Collections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)</w:t>
      </w:r>
    </w:p>
    <w:p w:rsidR="00135E09" w:rsidRPr="004C4515" w:rsidRDefault="00135E09" w:rsidP="00923F6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43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Prehistory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(with Master Profiles </w:t>
      </w:r>
      <w:hyperlink r:id="rId44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Digital Humanities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or </w:t>
      </w:r>
      <w:hyperlink r:id="rId45" w:tgtFrame="_blank" w:tooltip="Masterprofil Museum &amp; Sammlungen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Museum &amp; Collections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)</w:t>
      </w:r>
    </w:p>
    <w:p w:rsidR="00135E09" w:rsidRPr="004C4515" w:rsidRDefault="00135E09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val="en-US" w:eastAsia="el-GR"/>
        </w:rPr>
      </w:pP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proofErr w:type="spellStart"/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Enthology</w:t>
      </w:r>
      <w:proofErr w:type="spellEnd"/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46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Ethnology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47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Ethnology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/Social and Cultural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Anthropology</w:t>
        </w:r>
        <w:proofErr w:type="spellEnd"/>
      </w:hyperlink>
    </w:p>
    <w:p w:rsidR="00135E09" w:rsidRPr="004C4515" w:rsidRDefault="00135E09" w:rsidP="004C4515">
      <w:pPr>
        <w:pStyle w:val="a3"/>
        <w:spacing w:after="0" w:line="240" w:lineRule="auto"/>
        <w:ind w:left="1440"/>
        <w:contextualSpacing w:val="0"/>
        <w:rPr>
          <w:rFonts w:cstheme="minorHAnsi"/>
          <w:lang w:val="en-US"/>
        </w:rPr>
      </w:pP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German Studies/International Literatures/Literary and Cultural Theory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48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135E09" w:rsidRPr="004C4515" w:rsidRDefault="00135E09" w:rsidP="00923F6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49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German as a Second Language: Language Diagnostics and Language Development</w:t>
        </w:r>
      </w:hyperlink>
    </w:p>
    <w:p w:rsidR="00135E09" w:rsidRPr="004C4515" w:rsidRDefault="00135E09" w:rsidP="00923F6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Skandinavian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(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Medieval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)</w:t>
        </w:r>
      </w:hyperlink>
    </w:p>
    <w:p w:rsidR="00135E09" w:rsidRPr="004C4515" w:rsidRDefault="00135E09" w:rsidP="00923F6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1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International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Literatures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2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 (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:</w:t>
      </w:r>
      <w:hyperlink r:id="rId53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 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Digital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Humanities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)</w:t>
      </w:r>
    </w:p>
    <w:p w:rsidR="00135E09" w:rsidRPr="004C4515" w:rsidRDefault="00135E09" w:rsidP="00923F6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4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 (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:</w:t>
      </w:r>
      <w:hyperlink r:id="rId55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 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Digital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Humanities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)</w:t>
      </w:r>
    </w:p>
    <w:p w:rsidR="00135E09" w:rsidRPr="004C4515" w:rsidRDefault="00135E09" w:rsidP="00923F6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6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Intercultural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German-French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135E09" w:rsidRPr="004C4515" w:rsidRDefault="00135E09" w:rsidP="00923F6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7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Cultural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Theory</w:t>
        </w:r>
        <w:proofErr w:type="spellEnd"/>
      </w:hyperlink>
    </w:p>
    <w:p w:rsidR="00135E09" w:rsidRPr="004C4515" w:rsidRDefault="00135E09" w:rsidP="00923F6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8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International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Literatures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Secondary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School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Teaching</w:t>
      </w:r>
      <w:proofErr w:type="spellEnd"/>
    </w:p>
    <w:p w:rsidR="00135E09" w:rsidRPr="004C4515" w:rsidRDefault="00135E09" w:rsidP="00923F6F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5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Bachelor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</w:hyperlink>
    </w:p>
    <w:p w:rsidR="00135E09" w:rsidRPr="004C4515" w:rsidRDefault="00135E09" w:rsidP="00923F6F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Master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</w:hyperlink>
    </w:p>
    <w:p w:rsidR="00135E09" w:rsidRPr="004C4515" w:rsidRDefault="00135E09" w:rsidP="004C4515">
      <w:pPr>
        <w:pStyle w:val="a3"/>
        <w:spacing w:after="0" w:line="240" w:lineRule="auto"/>
        <w:ind w:left="1440"/>
        <w:contextualSpacing w:val="0"/>
        <w:rPr>
          <w:rFonts w:cstheme="minorHAnsi"/>
          <w:lang w:val="en-US"/>
        </w:rPr>
      </w:pPr>
    </w:p>
    <w:p w:rsidR="00135E09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Hi</w:t>
      </w:r>
      <w:r w:rsidR="00135E09" w:rsidRPr="004C4515">
        <w:rPr>
          <w:rFonts w:eastAsia="Times New Roman" w:cstheme="minorHAnsi"/>
          <w:b/>
          <w:sz w:val="21"/>
          <w:szCs w:val="21"/>
          <w:lang w:val="en-US" w:eastAsia="el-GR"/>
        </w:rPr>
        <w:t>story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1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</w:hyperlink>
    </w:p>
    <w:p w:rsidR="00135E09" w:rsidRPr="004C4515" w:rsidRDefault="00135E09" w:rsidP="00923F6F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62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 xml:space="preserve">German-French Double Degree in History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TübAix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3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 </w:t>
        </w:r>
      </w:hyperlink>
      <w:r w:rsidRPr="004C4515">
        <w:rPr>
          <w:rFonts w:eastAsia="Times New Roman" w:cstheme="minorHAnsi"/>
          <w:sz w:val="21"/>
          <w:szCs w:val="21"/>
          <w:lang w:eastAsia="el-GR"/>
        </w:rPr>
        <w:t>(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 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fldChar w:fldCharType="begin"/>
      </w:r>
      <w:r w:rsidRPr="004C4515">
        <w:rPr>
          <w:rFonts w:eastAsia="Times New Roman" w:cstheme="minorHAnsi"/>
          <w:sz w:val="21"/>
          <w:szCs w:val="21"/>
          <w:lang w:eastAsia="el-GR"/>
        </w:rPr>
        <w:instrText xml:space="preserve"> HYPERLINK "https://uni-tuebingen.de/en/faculties/faculty-of-humanities/study/studiengaenge/master/masterprofil-digital-humanities/" \t "_blank" </w:instrText>
      </w:r>
      <w:r w:rsidRPr="004C4515">
        <w:rPr>
          <w:rFonts w:eastAsia="Times New Roman" w:cstheme="minorHAnsi"/>
          <w:sz w:val="21"/>
          <w:szCs w:val="21"/>
          <w:lang w:eastAsia="el-GR"/>
        </w:rPr>
        <w:fldChar w:fldCharType="separate"/>
      </w:r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Digital</w:t>
      </w:r>
      <w:proofErr w:type="spellEnd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Humanities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fldChar w:fldCharType="end"/>
      </w:r>
      <w:r w:rsidRPr="004C4515">
        <w:rPr>
          <w:rFonts w:eastAsia="Times New Roman" w:cstheme="minorHAnsi"/>
          <w:sz w:val="21"/>
          <w:szCs w:val="21"/>
          <w:lang w:eastAsia="el-GR"/>
        </w:rPr>
        <w:t>)</w:t>
      </w:r>
    </w:p>
    <w:p w:rsidR="00135E09" w:rsidRPr="004C4515" w:rsidRDefault="00135E09" w:rsidP="00923F6F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64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 xml:space="preserve">German-French Double Degree in History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TübAix</w:t>
        </w:r>
        <w:proofErr w:type="spellEnd"/>
      </w:hyperlink>
    </w:p>
    <w:p w:rsidR="004C4515" w:rsidRPr="004C4515" w:rsidRDefault="004C4515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val="en-US" w:eastAsia="el-GR"/>
        </w:rPr>
      </w:pP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Secondary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School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Teaching</w:t>
      </w:r>
      <w:proofErr w:type="spellEnd"/>
    </w:p>
    <w:p w:rsidR="00135E09" w:rsidRPr="004C4515" w:rsidRDefault="00135E09" w:rsidP="00923F6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5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Bachelor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</w:hyperlink>
    </w:p>
    <w:p w:rsidR="00135E09" w:rsidRPr="004C4515" w:rsidRDefault="00135E09" w:rsidP="00923F6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6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Master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Greek/Latin Philology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135E09" w:rsidRPr="004C4515" w:rsidRDefault="00135E09" w:rsidP="00923F6F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7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Greek</w:t>
        </w:r>
      </w:hyperlink>
    </w:p>
    <w:p w:rsidR="00135E09" w:rsidRPr="004C4515" w:rsidRDefault="00135E09" w:rsidP="00923F6F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8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Latin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135E09" w:rsidRPr="004C4515" w:rsidRDefault="00135E09" w:rsidP="00923F6F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69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Greek</w:t>
        </w:r>
      </w:hyperlink>
    </w:p>
    <w:p w:rsidR="00135E09" w:rsidRDefault="00135E09" w:rsidP="00923F6F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0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Latin</w:t>
        </w:r>
        <w:proofErr w:type="spellEnd"/>
      </w:hyperlink>
    </w:p>
    <w:p w:rsidR="004C4515" w:rsidRPr="004C4515" w:rsidRDefault="004C4515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l-GR"/>
        </w:rPr>
      </w:pP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Secondary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School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Teaching</w:t>
      </w:r>
      <w:proofErr w:type="spellEnd"/>
    </w:p>
    <w:p w:rsidR="00135E09" w:rsidRPr="004C4515" w:rsidRDefault="00135E09" w:rsidP="00923F6F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1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Bachelor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: Greek</w:t>
        </w:r>
      </w:hyperlink>
    </w:p>
    <w:p w:rsidR="00135E09" w:rsidRPr="004C4515" w:rsidRDefault="00135E09" w:rsidP="00923F6F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2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Bachelor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: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Latin</w:t>
        </w:r>
        <w:proofErr w:type="spellEnd"/>
      </w:hyperlink>
    </w:p>
    <w:p w:rsidR="00135E09" w:rsidRPr="004C4515" w:rsidRDefault="00135E09" w:rsidP="00923F6F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r w:rsidRPr="004C4515">
        <w:rPr>
          <w:rFonts w:eastAsia="Times New Roman" w:cstheme="minorHAnsi"/>
          <w:sz w:val="21"/>
          <w:szCs w:val="21"/>
          <w:lang w:eastAsia="el-GR"/>
        </w:rPr>
        <w:t> </w:t>
      </w:r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M.Ed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:</w:t>
      </w:r>
    </w:p>
    <w:p w:rsidR="00135E09" w:rsidRPr="004C4515" w:rsidRDefault="00135E09" w:rsidP="00923F6F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3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Master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: Greek</w:t>
        </w:r>
      </w:hyperlink>
    </w:p>
    <w:p w:rsidR="00135E09" w:rsidRPr="004C4515" w:rsidRDefault="00135E09" w:rsidP="00923F6F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4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Master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Education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: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Latin</w:t>
        </w:r>
        <w:proofErr w:type="spellEnd"/>
      </w:hyperlink>
    </w:p>
    <w:p w:rsidR="00135E09" w:rsidRPr="004C4515" w:rsidRDefault="00135E09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Indology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5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Indology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(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only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minor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subject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)</w:t>
        </w:r>
      </w:hyperlink>
    </w:p>
    <w:p w:rsidR="00135E09" w:rsidRPr="004C4515" w:rsidRDefault="00135E09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Islamic Studies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76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Languages, History and Cultures of the Near East</w:t>
        </w:r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24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77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Languages, History and Cultures of the Near East</w:t>
        </w:r>
      </w:hyperlink>
    </w:p>
    <w:p w:rsidR="00A10232" w:rsidRDefault="00A10232" w:rsidP="00923F6F">
      <w:pPr>
        <w:numPr>
          <w:ilvl w:val="0"/>
          <w:numId w:val="24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78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Comparative Middle East Politics and Society (CMEPS)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with Political Sciences</w:t>
      </w:r>
    </w:p>
    <w:p w:rsidR="004C4515" w:rsidRPr="004C4515" w:rsidRDefault="004C4515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val="en-US" w:eastAsia="el-GR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Japanese Studies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7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Japanese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Japanese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 (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 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fldChar w:fldCharType="begin"/>
      </w:r>
      <w:r w:rsidRPr="004C4515">
        <w:rPr>
          <w:rFonts w:eastAsia="Times New Roman" w:cstheme="minorHAnsi"/>
          <w:sz w:val="21"/>
          <w:szCs w:val="21"/>
          <w:lang w:eastAsia="el-GR"/>
        </w:rPr>
        <w:instrText xml:space="preserve"> HYPERLINK "https://uni-tuebingen.de/en/faculties/faculty-of-humanities/study/studiengaenge/master/masterprofil-digital-humanities/" \t "_blank" </w:instrText>
      </w:r>
      <w:r w:rsidRPr="004C4515">
        <w:rPr>
          <w:rFonts w:eastAsia="Times New Roman" w:cstheme="minorHAnsi"/>
          <w:sz w:val="21"/>
          <w:szCs w:val="21"/>
          <w:lang w:eastAsia="el-GR"/>
        </w:rPr>
        <w:fldChar w:fldCharType="separate"/>
      </w:r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Digital</w:t>
      </w:r>
      <w:proofErr w:type="spellEnd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Humanities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fldChar w:fldCharType="end"/>
      </w:r>
      <w:r w:rsidRPr="004C4515">
        <w:rPr>
          <w:rFonts w:eastAsia="Times New Roman" w:cstheme="minorHAnsi"/>
          <w:sz w:val="21"/>
          <w:szCs w:val="21"/>
          <w:lang w:eastAsia="el-GR"/>
        </w:rPr>
        <w:t>)</w:t>
      </w:r>
    </w:p>
    <w:p w:rsidR="00A10232" w:rsidRPr="004C4515" w:rsidRDefault="00A10232" w:rsidP="00923F6F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1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East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Asian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Politics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Korean Studies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2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Korean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3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Korean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 xml:space="preserve">, 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 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fldChar w:fldCharType="begin"/>
      </w:r>
      <w:r w:rsidRPr="004C4515">
        <w:rPr>
          <w:rFonts w:eastAsia="Times New Roman" w:cstheme="minorHAnsi"/>
          <w:sz w:val="21"/>
          <w:szCs w:val="21"/>
          <w:lang w:eastAsia="el-GR"/>
        </w:rPr>
        <w:instrText xml:space="preserve"> HYPERLINK "https://uni-tuebingen.de/en/faculties/faculty-of-humanities/departments/aoi/koreanistik/academics/studiengaenge/makes-dual-degree-master/" </w:instrText>
      </w:r>
      <w:r w:rsidRPr="004C4515">
        <w:rPr>
          <w:rFonts w:eastAsia="Times New Roman" w:cstheme="minorHAnsi"/>
          <w:sz w:val="21"/>
          <w:szCs w:val="21"/>
          <w:lang w:eastAsia="el-GR"/>
        </w:rPr>
        <w:fldChar w:fldCharType="separate"/>
      </w:r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Korean</w:t>
      </w:r>
      <w:proofErr w:type="spellEnd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 xml:space="preserve"> European </w:t>
      </w:r>
      <w:proofErr w:type="spellStart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Studies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fldChar w:fldCharType="end"/>
      </w:r>
      <w:r w:rsidRPr="004C4515">
        <w:rPr>
          <w:rFonts w:eastAsia="Times New Roman" w:cstheme="minorHAnsi"/>
          <w:sz w:val="21"/>
          <w:szCs w:val="21"/>
          <w:lang w:eastAsia="el-GR"/>
        </w:rPr>
        <w:t> (MAKES)</w:t>
      </w:r>
    </w:p>
    <w:p w:rsidR="00A10232" w:rsidRPr="004C4515" w:rsidRDefault="00A10232" w:rsidP="00923F6F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4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East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Asian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Politics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Art History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2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5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Art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86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Art History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 (Option </w:t>
      </w:r>
      <w:hyperlink r:id="rId87" w:tgtFrame="_blank" w:tooltip="Masterprofil Museum &amp; Sammlungen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Museum &amp; Collections</w:t>
        </w:r>
      </w:hyperlink>
      <w:r w:rsidRPr="004C4515">
        <w:rPr>
          <w:rFonts w:eastAsia="Times New Roman" w:cstheme="minorHAnsi"/>
          <w:sz w:val="21"/>
          <w:szCs w:val="21"/>
          <w:lang w:val="en-US" w:eastAsia="el-GR"/>
        </w:rPr>
        <w:t>)</w:t>
      </w:r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proofErr w:type="spellStart"/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Medienwissenschaft</w:t>
      </w:r>
      <w:proofErr w:type="spellEnd"/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8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Media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8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Media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4C4515">
        <w:rPr>
          <w:rFonts w:asciiTheme="minorHAnsi" w:hAnsiTheme="minorHAnsi" w:cstheme="minorHAnsi"/>
          <w:b/>
          <w:sz w:val="21"/>
          <w:szCs w:val="21"/>
          <w:lang w:val="en-US"/>
        </w:rPr>
        <w:t>Musicology</w:t>
      </w:r>
    </w:p>
    <w:p w:rsidR="00A10232" w:rsidRPr="004C4515" w:rsidRDefault="00A10232" w:rsidP="004C451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proofErr w:type="spellStart"/>
      <w:r w:rsidRPr="004C4515">
        <w:rPr>
          <w:rFonts w:asciiTheme="minorHAnsi" w:hAnsiTheme="minorHAnsi" w:cstheme="minorHAnsi"/>
          <w:sz w:val="21"/>
          <w:szCs w:val="21"/>
        </w:rPr>
        <w:t>Bachelor</w:t>
      </w:r>
      <w:proofErr w:type="spellEnd"/>
    </w:p>
    <w:p w:rsidR="00A10232" w:rsidRPr="004C4515" w:rsidRDefault="00A10232" w:rsidP="00923F6F">
      <w:pPr>
        <w:pStyle w:val="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hyperlink r:id="rId90" w:tgtFrame="_blank" w:history="1">
        <w:proofErr w:type="spellStart"/>
        <w:r w:rsidRPr="004C4515">
          <w:rPr>
            <w:rStyle w:val="-"/>
            <w:rFonts w:asciiTheme="minorHAnsi" w:hAnsiTheme="minorHAnsi" w:cstheme="minorHAnsi"/>
            <w:color w:val="auto"/>
            <w:sz w:val="21"/>
            <w:szCs w:val="21"/>
          </w:rPr>
          <w:t>Musicology</w:t>
        </w:r>
        <w:proofErr w:type="spellEnd"/>
      </w:hyperlink>
    </w:p>
    <w:p w:rsidR="00A10232" w:rsidRPr="004C4515" w:rsidRDefault="00A10232" w:rsidP="004C451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proofErr w:type="spellStart"/>
      <w:r w:rsidRPr="004C4515">
        <w:rPr>
          <w:rFonts w:asciiTheme="minorHAnsi" w:hAnsiTheme="minorHAnsi" w:cstheme="minorHAnsi"/>
          <w:sz w:val="21"/>
          <w:szCs w:val="21"/>
        </w:rPr>
        <w:t>Master</w:t>
      </w:r>
      <w:proofErr w:type="spellEnd"/>
    </w:p>
    <w:p w:rsidR="00A10232" w:rsidRPr="004C4515" w:rsidRDefault="00A10232" w:rsidP="00923F6F">
      <w:pPr>
        <w:pStyle w:val="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n-US"/>
        </w:rPr>
      </w:pPr>
      <w:hyperlink r:id="rId91" w:tgtFrame="_blank" w:history="1">
        <w:r w:rsidRPr="004C4515">
          <w:rPr>
            <w:rStyle w:val="-"/>
            <w:rFonts w:asciiTheme="minorHAnsi" w:hAnsiTheme="minorHAnsi" w:cstheme="minorHAnsi"/>
            <w:color w:val="auto"/>
            <w:sz w:val="21"/>
            <w:szCs w:val="21"/>
            <w:lang w:val="en-US"/>
          </w:rPr>
          <w:t>Musicology</w:t>
        </w:r>
      </w:hyperlink>
      <w:r w:rsidRPr="004C4515">
        <w:rPr>
          <w:rFonts w:asciiTheme="minorHAnsi" w:hAnsiTheme="minorHAnsi" w:cstheme="minorHAnsi"/>
          <w:sz w:val="21"/>
          <w:szCs w:val="21"/>
          <w:lang w:val="en-US"/>
        </w:rPr>
        <w:t> (with Options </w:t>
      </w:r>
      <w:hyperlink r:id="rId92" w:tgtFrame="_blank" w:history="1">
        <w:r w:rsidRPr="004C4515">
          <w:rPr>
            <w:rStyle w:val="-"/>
            <w:rFonts w:asciiTheme="minorHAnsi" w:hAnsiTheme="minorHAnsi" w:cstheme="minorHAnsi"/>
            <w:color w:val="auto"/>
            <w:sz w:val="21"/>
            <w:szCs w:val="21"/>
            <w:lang w:val="en-US"/>
          </w:rPr>
          <w:t>Digital Humanities</w:t>
        </w:r>
      </w:hyperlink>
      <w:r w:rsidRPr="004C4515">
        <w:rPr>
          <w:rFonts w:asciiTheme="minorHAnsi" w:hAnsiTheme="minorHAnsi" w:cstheme="minorHAnsi"/>
          <w:sz w:val="21"/>
          <w:szCs w:val="21"/>
          <w:lang w:val="en-US"/>
        </w:rPr>
        <w:t> or </w:t>
      </w:r>
      <w:hyperlink r:id="rId93" w:tgtFrame="_blank" w:tooltip="Masterprofil Museum &amp; Sammlungen" w:history="1">
        <w:r w:rsidRPr="004C4515">
          <w:rPr>
            <w:rStyle w:val="-"/>
            <w:rFonts w:asciiTheme="minorHAnsi" w:hAnsiTheme="minorHAnsi" w:cstheme="minorHAnsi"/>
            <w:color w:val="auto"/>
            <w:sz w:val="21"/>
            <w:szCs w:val="21"/>
            <w:lang w:val="en-US"/>
          </w:rPr>
          <w:t>Museum &amp; Collections</w:t>
        </w:r>
      </w:hyperlink>
      <w:r w:rsidRPr="004C4515">
        <w:rPr>
          <w:rFonts w:asciiTheme="minorHAnsi" w:hAnsiTheme="minorHAnsi" w:cstheme="minorHAnsi"/>
          <w:sz w:val="21"/>
          <w:szCs w:val="21"/>
          <w:lang w:val="en-US"/>
        </w:rPr>
        <w:t>)</w:t>
      </w:r>
    </w:p>
    <w:p w:rsidR="004C4515" w:rsidRPr="004C4515" w:rsidRDefault="004C4515" w:rsidP="004C451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Philosophy and Ethics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94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Philosophy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34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95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Philosophy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Lehramt</w:t>
      </w:r>
      <w:proofErr w:type="spellEnd"/>
    </w:p>
    <w:p w:rsidR="00A10232" w:rsidRPr="004C4515" w:rsidRDefault="00A10232" w:rsidP="00923F6F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96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Ethics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for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Secondary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School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Teaching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Romance Linguistics and Literature/French/Italian/Spanish/Portuguese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sz w:val="21"/>
          <w:szCs w:val="21"/>
          <w:lang w:val="en-US" w:eastAsia="el-GR"/>
        </w:rPr>
        <w:t>Bachelor</w:t>
      </w:r>
    </w:p>
    <w:p w:rsidR="00A10232" w:rsidRPr="004C4515" w:rsidRDefault="00A10232" w:rsidP="00923F6F">
      <w:pPr>
        <w:numPr>
          <w:ilvl w:val="0"/>
          <w:numId w:val="3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97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French</w:t>
        </w:r>
        <w:proofErr w:type="spellEnd"/>
      </w:hyperlink>
    </w:p>
    <w:p w:rsidR="00A10232" w:rsidRPr="004C4515" w:rsidRDefault="00A10232" w:rsidP="00923F6F">
      <w:pPr>
        <w:numPr>
          <w:ilvl w:val="0"/>
          <w:numId w:val="3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98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Spanish</w:t>
        </w:r>
        <w:proofErr w:type="spellEnd"/>
      </w:hyperlink>
    </w:p>
    <w:p w:rsidR="00A10232" w:rsidRPr="004C4515" w:rsidRDefault="00A10232" w:rsidP="00923F6F">
      <w:pPr>
        <w:numPr>
          <w:ilvl w:val="0"/>
          <w:numId w:val="3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9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Italian</w:t>
        </w:r>
        <w:proofErr w:type="spellEnd"/>
      </w:hyperlink>
    </w:p>
    <w:p w:rsidR="00A10232" w:rsidRPr="004C4515" w:rsidRDefault="00A10232" w:rsidP="00923F6F">
      <w:pPr>
        <w:numPr>
          <w:ilvl w:val="0"/>
          <w:numId w:val="3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Portuguese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(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only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minor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)</w:t>
        </w:r>
      </w:hyperlink>
    </w:p>
    <w:p w:rsidR="00A10232" w:rsidRPr="004C4515" w:rsidRDefault="00A10232" w:rsidP="00923F6F">
      <w:pPr>
        <w:numPr>
          <w:ilvl w:val="0"/>
          <w:numId w:val="3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1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Latin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American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2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Romance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Linguistics</w:t>
        </w:r>
        <w:proofErr w:type="spellEnd"/>
      </w:hyperlink>
      <w:r w:rsidRPr="004C4515">
        <w:rPr>
          <w:rFonts w:eastAsia="Times New Roman" w:cstheme="minorHAnsi"/>
          <w:sz w:val="21"/>
          <w:szCs w:val="21"/>
          <w:lang w:eastAsia="el-GR"/>
        </w:rPr>
        <w:t> (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Option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 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fldChar w:fldCharType="begin"/>
      </w:r>
      <w:r w:rsidRPr="004C4515">
        <w:rPr>
          <w:rFonts w:eastAsia="Times New Roman" w:cstheme="minorHAnsi"/>
          <w:sz w:val="21"/>
          <w:szCs w:val="21"/>
          <w:lang w:eastAsia="el-GR"/>
        </w:rPr>
        <w:instrText xml:space="preserve"> HYPERLINK "https://uni-tuebingen.de/en/faculties/faculty-of-humanities/study/studiengaenge/master/masterprofil-digital-humanities/" \t "_blank" </w:instrText>
      </w:r>
      <w:r w:rsidRPr="004C4515">
        <w:rPr>
          <w:rFonts w:eastAsia="Times New Roman" w:cstheme="minorHAnsi"/>
          <w:sz w:val="21"/>
          <w:szCs w:val="21"/>
          <w:lang w:eastAsia="el-GR"/>
        </w:rPr>
        <w:fldChar w:fldCharType="separate"/>
      </w:r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Digital</w:t>
      </w:r>
      <w:proofErr w:type="spellEnd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sz w:val="21"/>
          <w:szCs w:val="21"/>
          <w:u w:val="single"/>
          <w:lang w:eastAsia="el-GR"/>
        </w:rPr>
        <w:t>Humanities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fldChar w:fldCharType="end"/>
      </w:r>
      <w:r w:rsidRPr="004C4515">
        <w:rPr>
          <w:rFonts w:eastAsia="Times New Roman" w:cstheme="minorHAnsi"/>
          <w:sz w:val="21"/>
          <w:szCs w:val="21"/>
          <w:lang w:eastAsia="el-GR"/>
        </w:rPr>
        <w:t>)</w:t>
      </w:r>
    </w:p>
    <w:p w:rsidR="00A10232" w:rsidRPr="004C4515" w:rsidRDefault="00A10232" w:rsidP="00923F6F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3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Romance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</w:t>
        </w:r>
        <w:proofErr w:type="spellEnd"/>
      </w:hyperlink>
    </w:p>
    <w:p w:rsidR="00A10232" w:rsidRPr="004C4515" w:rsidRDefault="00A10232" w:rsidP="00923F6F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4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Intercultural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German-French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923F6F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5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the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South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/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Culturas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del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/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du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Sud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</w:hyperlink>
    </w:p>
    <w:p w:rsidR="004C4515" w:rsidRPr="004C4515" w:rsidRDefault="004C4515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l-GR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Secondary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School</w:t>
      </w:r>
      <w:proofErr w:type="spellEnd"/>
      <w:r w:rsidRPr="004C4515">
        <w:rPr>
          <w:rFonts w:eastAsia="Times New Roman" w:cstheme="minorHAnsi"/>
          <w:b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b/>
          <w:sz w:val="21"/>
          <w:szCs w:val="21"/>
          <w:lang w:eastAsia="el-GR"/>
        </w:rPr>
        <w:t>Teaching</w:t>
      </w:r>
      <w:proofErr w:type="spellEnd"/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 xml:space="preserve"> of 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Education</w:t>
      </w:r>
      <w:proofErr w:type="spellEnd"/>
    </w:p>
    <w:p w:rsidR="00A10232" w:rsidRPr="004C4515" w:rsidRDefault="00A10232" w:rsidP="00923F6F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6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French</w:t>
        </w:r>
        <w:proofErr w:type="spellEnd"/>
      </w:hyperlink>
    </w:p>
    <w:p w:rsidR="00A10232" w:rsidRPr="004C4515" w:rsidRDefault="00A10232" w:rsidP="00923F6F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7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Spanish</w:t>
        </w:r>
        <w:proofErr w:type="spellEnd"/>
      </w:hyperlink>
    </w:p>
    <w:p w:rsidR="00A10232" w:rsidRPr="004C4515" w:rsidRDefault="00A10232" w:rsidP="00923F6F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8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Italian</w:t>
        </w:r>
        <w:proofErr w:type="spellEnd"/>
      </w:hyperlink>
    </w:p>
    <w:p w:rsidR="004C4515" w:rsidRPr="004C4515" w:rsidRDefault="004C4515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l-GR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 xml:space="preserve"> of 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Education</w:t>
      </w:r>
      <w:proofErr w:type="spellEnd"/>
    </w:p>
    <w:p w:rsidR="00A10232" w:rsidRPr="004C4515" w:rsidRDefault="00A10232" w:rsidP="00923F6F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0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French</w:t>
        </w:r>
        <w:proofErr w:type="spellEnd"/>
      </w:hyperlink>
    </w:p>
    <w:p w:rsidR="00A10232" w:rsidRPr="004C4515" w:rsidRDefault="00A10232" w:rsidP="00923F6F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Spanish</w:t>
        </w:r>
        <w:proofErr w:type="spellEnd"/>
      </w:hyperlink>
    </w:p>
    <w:p w:rsidR="00A10232" w:rsidRPr="004C4515" w:rsidRDefault="00A10232" w:rsidP="00923F6F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1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Italian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Sinology/Chinese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:</w:t>
      </w:r>
    </w:p>
    <w:p w:rsidR="00A10232" w:rsidRPr="004C4515" w:rsidRDefault="00A10232" w:rsidP="00923F6F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2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Sinology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/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Chinese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923F6F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1"/>
          <w:szCs w:val="21"/>
          <w:lang w:val="en-US" w:eastAsia="el-GR"/>
        </w:rPr>
      </w:pPr>
      <w:hyperlink r:id="rId113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val="en-US" w:eastAsia="el-GR"/>
          </w:rPr>
          <w:t>Sinology/Chinese Studies with practical training</w:t>
        </w:r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>:</w:t>
      </w:r>
    </w:p>
    <w:p w:rsidR="00A10232" w:rsidRPr="004C4515" w:rsidRDefault="00A10232" w:rsidP="00923F6F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4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Sinology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/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Chinese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F45AA4" w:rsidRPr="004C4515" w:rsidRDefault="00A10232" w:rsidP="00923F6F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5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East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Asian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Politics</w:t>
        </w:r>
      </w:hyperlink>
      <w:proofErr w:type="spellEnd"/>
    </w:p>
    <w:p w:rsidR="00A10232" w:rsidRPr="004C4515" w:rsidRDefault="00A10232" w:rsidP="00923F6F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6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Secondary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School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Teaching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Slavic Studies/Russian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42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7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Slavic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8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Slavic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F45AA4" w:rsidRPr="004C4515" w:rsidRDefault="00A10232" w:rsidP="00923F6F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19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-Polish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Transcultural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</w:hyperlink>
      <w:proofErr w:type="spellEnd"/>
    </w:p>
    <w:p w:rsidR="00A10232" w:rsidRPr="004C4515" w:rsidRDefault="00A10232" w:rsidP="00923F6F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0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Secondary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School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Teaching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cstheme="minorHAnsi"/>
          <w:lang w:val="en-US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Interdisciplinary Degree Programs</w:t>
      </w: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Bachelor</w:t>
      </w:r>
      <w:proofErr w:type="spellEnd"/>
    </w:p>
    <w:p w:rsidR="00A10232" w:rsidRPr="004C4515" w:rsidRDefault="00A10232" w:rsidP="00923F6F">
      <w:pPr>
        <w:numPr>
          <w:ilvl w:val="0"/>
          <w:numId w:val="44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1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International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Literatures</w:t>
        </w:r>
        <w:proofErr w:type="spellEnd"/>
      </w:hyperlink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Master</w:t>
      </w:r>
      <w:proofErr w:type="spellEnd"/>
    </w:p>
    <w:p w:rsidR="00A10232" w:rsidRPr="004C4515" w:rsidRDefault="00A10232" w:rsidP="00923F6F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2" w:tgtFrame="_top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of the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South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/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Culturas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del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Sur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/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Cultures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du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Sud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global</w:t>
        </w:r>
        <w:proofErr w:type="spellEnd"/>
      </w:hyperlink>
    </w:p>
    <w:p w:rsidR="00A10232" w:rsidRPr="004C4515" w:rsidRDefault="00A10232" w:rsidP="00923F6F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3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Intercultural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German-French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Studies</w:t>
        </w:r>
        <w:proofErr w:type="spellEnd"/>
      </w:hyperlink>
    </w:p>
    <w:p w:rsidR="00A10232" w:rsidRPr="004C4515" w:rsidRDefault="00A10232" w:rsidP="00923F6F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4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East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Asian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History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Politics</w:t>
        </w:r>
        <w:proofErr w:type="spellEnd"/>
      </w:hyperlink>
    </w:p>
    <w:p w:rsidR="00A10232" w:rsidRPr="004C4515" w:rsidRDefault="00A10232" w:rsidP="00923F6F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5" w:tgtFrame="_blank" w:history="1"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Literary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and Cultural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Theory</w:t>
        </w:r>
        <w:proofErr w:type="spellEnd"/>
      </w:hyperlink>
    </w:p>
    <w:p w:rsidR="00A10232" w:rsidRDefault="00A10232" w:rsidP="00923F6F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6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International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Literatures</w:t>
        </w:r>
        <w:proofErr w:type="spellEnd"/>
      </w:hyperlink>
    </w:p>
    <w:p w:rsidR="004C4515" w:rsidRPr="004C4515" w:rsidRDefault="004C4515" w:rsidP="004C4515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l-GR"/>
        </w:rPr>
      </w:pPr>
    </w:p>
    <w:p w:rsidR="00A10232" w:rsidRPr="004C4515" w:rsidRDefault="00A10232" w:rsidP="004C4515">
      <w:pPr>
        <w:spacing w:after="0" w:line="240" w:lineRule="auto"/>
        <w:rPr>
          <w:rFonts w:eastAsia="Times New Roman" w:cstheme="minorHAnsi"/>
          <w:b/>
          <w:sz w:val="21"/>
          <w:szCs w:val="21"/>
          <w:lang w:val="en-US" w:eastAsia="el-GR"/>
        </w:rPr>
      </w:pPr>
      <w:r w:rsidRPr="004C4515">
        <w:rPr>
          <w:rFonts w:eastAsia="Times New Roman" w:cstheme="minorHAnsi"/>
          <w:b/>
          <w:sz w:val="21"/>
          <w:szCs w:val="21"/>
          <w:lang w:val="en-US" w:eastAsia="el-GR"/>
        </w:rPr>
        <w:t>International and Multilingual Degree Programs</w:t>
      </w:r>
    </w:p>
    <w:p w:rsidR="00A10232" w:rsidRPr="004C4515" w:rsidRDefault="00A10232" w:rsidP="00923F6F">
      <w:pPr>
        <w:numPr>
          <w:ilvl w:val="0"/>
          <w:numId w:val="4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r w:rsidRPr="004C4515">
        <w:rPr>
          <w:rFonts w:eastAsia="Times New Roman" w:cstheme="minorHAnsi"/>
          <w:sz w:val="21"/>
          <w:szCs w:val="21"/>
          <w:lang w:val="en-US" w:eastAsia="el-GR"/>
        </w:rPr>
        <w:t> </w:t>
      </w:r>
      <w:hyperlink r:id="rId127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International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Degree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Programs</w:t>
        </w:r>
        <w:proofErr w:type="spellEnd"/>
      </w:hyperlink>
    </w:p>
    <w:p w:rsidR="00A10232" w:rsidRPr="004C4515" w:rsidRDefault="00A10232" w:rsidP="00923F6F">
      <w:pPr>
        <w:numPr>
          <w:ilvl w:val="0"/>
          <w:numId w:val="4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Multilingual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Degree</w:t>
      </w:r>
      <w:proofErr w:type="spellEnd"/>
      <w:r w:rsidRPr="004C4515">
        <w:rPr>
          <w:rFonts w:eastAsia="Times New Roman" w:cstheme="minorHAnsi"/>
          <w:sz w:val="21"/>
          <w:szCs w:val="21"/>
          <w:lang w:eastAsia="el-GR"/>
        </w:rPr>
        <w:t xml:space="preserve"> </w:t>
      </w:r>
      <w:proofErr w:type="spellStart"/>
      <w:r w:rsidRPr="004C4515">
        <w:rPr>
          <w:rFonts w:eastAsia="Times New Roman" w:cstheme="minorHAnsi"/>
          <w:sz w:val="21"/>
          <w:szCs w:val="21"/>
          <w:lang w:eastAsia="el-GR"/>
        </w:rPr>
        <w:t>Programs</w:t>
      </w:r>
      <w:proofErr w:type="spellEnd"/>
    </w:p>
    <w:p w:rsidR="00A10232" w:rsidRPr="004C4515" w:rsidRDefault="00A10232" w:rsidP="00923F6F">
      <w:pPr>
        <w:numPr>
          <w:ilvl w:val="0"/>
          <w:numId w:val="46"/>
        </w:numPr>
        <w:spacing w:after="0" w:line="240" w:lineRule="auto"/>
        <w:rPr>
          <w:rFonts w:eastAsia="Times New Roman" w:cstheme="minorHAnsi"/>
          <w:sz w:val="21"/>
          <w:szCs w:val="21"/>
          <w:lang w:eastAsia="el-GR"/>
        </w:rPr>
      </w:pPr>
      <w:hyperlink r:id="rId128" w:tgtFrame="_blank" w:history="1"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Joint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Degree</w:t>
        </w:r>
        <w:proofErr w:type="spellEnd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 xml:space="preserve"> </w:t>
        </w:r>
        <w:proofErr w:type="spellStart"/>
        <w:r w:rsidRPr="004C4515">
          <w:rPr>
            <w:rFonts w:eastAsia="Times New Roman" w:cstheme="minorHAnsi"/>
            <w:sz w:val="21"/>
            <w:szCs w:val="21"/>
            <w:u w:val="single"/>
            <w:lang w:eastAsia="el-GR"/>
          </w:rPr>
          <w:t>Programs</w:t>
        </w:r>
        <w:proofErr w:type="spellEnd"/>
      </w:hyperlink>
    </w:p>
    <w:p w:rsidR="00A10232" w:rsidRPr="004C4515" w:rsidRDefault="00A10232" w:rsidP="004C4515">
      <w:pPr>
        <w:spacing w:after="0" w:line="240" w:lineRule="auto"/>
        <w:ind w:left="1440"/>
        <w:rPr>
          <w:rFonts w:eastAsia="Times New Roman" w:cstheme="minorHAnsi"/>
          <w:color w:val="444E57"/>
          <w:sz w:val="21"/>
          <w:szCs w:val="21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Tr="004C4515">
        <w:tc>
          <w:tcPr>
            <w:tcW w:w="8296" w:type="dxa"/>
          </w:tcPr>
          <w:p w:rsid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Faculty of Economics and Social Sciences</w:t>
            </w:r>
          </w:p>
        </w:tc>
      </w:tr>
    </w:tbl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Historical and Cultural Anthropology</w:t>
      </w: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Institute of Education</w:t>
      </w: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Education Sciences</w:t>
      </w: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Political Science</w:t>
      </w: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Sociology</w:t>
      </w: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Sports Science</w:t>
      </w: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Business and Economics</w:t>
      </w:r>
    </w:p>
    <w:p w:rsidR="004C4515" w:rsidRDefault="004C451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4C4515" w:rsidRPr="004C4515" w:rsidRDefault="004C4515" w:rsidP="004C4515">
      <w:pPr>
        <w:spacing w:after="0" w:line="240" w:lineRule="auto"/>
        <w:rPr>
          <w:rFonts w:cstheme="minorHAnsi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Tr="004C4515">
        <w:tc>
          <w:tcPr>
            <w:tcW w:w="8296" w:type="dxa"/>
          </w:tcPr>
          <w:p w:rsid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Faculty of Science</w:t>
            </w:r>
          </w:p>
        </w:tc>
      </w:tr>
    </w:tbl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Biology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Institutes</w:t>
      </w:r>
      <w:proofErr w:type="spellEnd"/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29" w:tooltip="&amp;Ouml;ffnet internen Link im aktuellen Fenster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Center for Plant Molecular Biology</w:t>
        </w:r>
      </w:hyperlink>
      <w:r w:rsidRPr="001B0F9E">
        <w:rPr>
          <w:rFonts w:eastAsia="Times New Roman" w:cstheme="minorHAnsi"/>
          <w:sz w:val="20"/>
          <w:szCs w:val="20"/>
          <w:lang w:val="en-US" w:eastAsia="el-GR"/>
        </w:rPr>
        <w:t> (ZMBP)</w:t>
      </w:r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30" w:tgtFrame="_blank" w:tooltip="Opens internal link in current window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Didaktics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of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31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Ethics, Theory and History of the Life Sciences</w:t>
        </w:r>
      </w:hyperlink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32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for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Neurobiology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33" w:tgtFrame="_top" w:tooltip="Öffnet internen Link im aktuellen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of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Evolution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Ecology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34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Interfaculty Institute of Cell Biology (IFIZ)</w:t>
        </w:r>
      </w:hyperlink>
    </w:p>
    <w:p w:rsidR="001B0F9E" w:rsidRPr="001B0F9E" w:rsidRDefault="001B0F9E" w:rsidP="00923F6F">
      <w:pPr>
        <w:numPr>
          <w:ilvl w:val="0"/>
          <w:numId w:val="4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35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Interfaculty Institute of Microbiology and Infection Medicine (IMIT)</w:t>
        </w:r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Chemistry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Institutes</w:t>
      </w:r>
      <w:proofErr w:type="spellEnd"/>
    </w:p>
    <w:p w:rsidR="001B0F9E" w:rsidRPr="001B0F9E" w:rsidRDefault="001B0F9E" w:rsidP="00923F6F">
      <w:pPr>
        <w:numPr>
          <w:ilvl w:val="0"/>
          <w:numId w:val="5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36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of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Anorganic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Chemistry</w:t>
        </w:r>
        <w:proofErr w:type="spellEnd"/>
      </w:hyperlink>
    </w:p>
    <w:p w:rsidR="001B0F9E" w:rsidRPr="001B0F9E" w:rsidRDefault="001B0F9E" w:rsidP="00923F6F">
      <w:pPr>
        <w:numPr>
          <w:ilvl w:val="0"/>
          <w:numId w:val="5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37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of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Organic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Chemistry</w:t>
        </w:r>
        <w:proofErr w:type="spellEnd"/>
      </w:hyperlink>
    </w:p>
    <w:p w:rsidR="001B0F9E" w:rsidRPr="001B0F9E" w:rsidRDefault="001B0F9E" w:rsidP="00923F6F">
      <w:pPr>
        <w:numPr>
          <w:ilvl w:val="0"/>
          <w:numId w:val="50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38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Institute of Physical and Theoretical Chemistry</w:t>
        </w:r>
      </w:hyperlink>
    </w:p>
    <w:p w:rsidR="001B0F9E" w:rsidRPr="001B0F9E" w:rsidRDefault="001B0F9E" w:rsidP="00923F6F">
      <w:pPr>
        <w:numPr>
          <w:ilvl w:val="0"/>
          <w:numId w:val="5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39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Central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Chemistry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</w:hyperlink>
    </w:p>
    <w:p w:rsidR="001B0F9E" w:rsidRPr="001B0F9E" w:rsidRDefault="001B0F9E" w:rsidP="00923F6F">
      <w:pPr>
        <w:numPr>
          <w:ilvl w:val="0"/>
          <w:numId w:val="50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0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Didaktics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of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Chemistry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1B0F9E" w:rsidRPr="004C4515" w:rsidRDefault="001B0F9E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Computer Science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1B0F9E">
        <w:rPr>
          <w:rFonts w:eastAsia="Times New Roman" w:cstheme="minorHAnsi"/>
          <w:bCs/>
          <w:sz w:val="20"/>
          <w:szCs w:val="20"/>
          <w:lang w:eastAsia="el-GR"/>
        </w:rPr>
        <w:t xml:space="preserve">Research </w:t>
      </w: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Groups</w:t>
      </w:r>
      <w:proofErr w:type="spellEnd"/>
    </w:p>
    <w:p w:rsidR="001B0F9E" w:rsidRPr="001B0F9E" w:rsidRDefault="001B0F9E" w:rsidP="00923F6F">
      <w:pPr>
        <w:numPr>
          <w:ilvl w:val="0"/>
          <w:numId w:val="51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1" w:anchor="c780444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Bioinformatics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&amp;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Medical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Informatics</w:t>
        </w:r>
        <w:proofErr w:type="spellEnd"/>
      </w:hyperlink>
    </w:p>
    <w:p w:rsidR="001B0F9E" w:rsidRPr="001B0F9E" w:rsidRDefault="001B0F9E" w:rsidP="00923F6F">
      <w:pPr>
        <w:numPr>
          <w:ilvl w:val="0"/>
          <w:numId w:val="51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2" w:anchor="c780447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Machine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Learning</w:t>
        </w:r>
        <w:proofErr w:type="spellEnd"/>
      </w:hyperlink>
    </w:p>
    <w:p w:rsidR="001B0F9E" w:rsidRPr="001B0F9E" w:rsidRDefault="001B0F9E" w:rsidP="00923F6F">
      <w:pPr>
        <w:numPr>
          <w:ilvl w:val="0"/>
          <w:numId w:val="51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3" w:anchor="c780450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Software &amp; Systems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Engineering</w:t>
        </w:r>
        <w:proofErr w:type="spellEnd"/>
      </w:hyperlink>
    </w:p>
    <w:p w:rsidR="001B0F9E" w:rsidRPr="001B0F9E" w:rsidRDefault="001B0F9E" w:rsidP="00923F6F">
      <w:pPr>
        <w:numPr>
          <w:ilvl w:val="0"/>
          <w:numId w:val="51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4" w:anchor="c780450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Theory</w:t>
        </w:r>
        <w:proofErr w:type="spellEnd"/>
      </w:hyperlink>
    </w:p>
    <w:p w:rsidR="001B0F9E" w:rsidRPr="001B0F9E" w:rsidRDefault="001B0F9E" w:rsidP="00923F6F">
      <w:pPr>
        <w:numPr>
          <w:ilvl w:val="0"/>
          <w:numId w:val="51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5" w:anchor="c780456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Vision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&amp;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Cognition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1B0F9E" w:rsidRPr="004C4515" w:rsidRDefault="001B0F9E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Geosciences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Institutes</w:t>
      </w:r>
      <w:proofErr w:type="spellEnd"/>
    </w:p>
    <w:p w:rsidR="001B0F9E" w:rsidRPr="001B0F9E" w:rsidRDefault="001B0F9E" w:rsidP="00923F6F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46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Center for Applied Geosciences</w:t>
        </w:r>
      </w:hyperlink>
      <w:r w:rsidRPr="001B0F9E">
        <w:rPr>
          <w:rFonts w:eastAsia="Times New Roman" w:cstheme="minorHAnsi"/>
          <w:sz w:val="20"/>
          <w:szCs w:val="20"/>
          <w:lang w:val="en-US" w:eastAsia="el-GR"/>
        </w:rPr>
        <w:t> (ZAG)</w:t>
      </w:r>
    </w:p>
    <w:p w:rsidR="001B0F9E" w:rsidRPr="001B0F9E" w:rsidRDefault="001B0F9E" w:rsidP="00923F6F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7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Geography</w:t>
        </w:r>
        <w:proofErr w:type="spellEnd"/>
      </w:hyperlink>
    </w:p>
    <w:p w:rsidR="001B0F9E" w:rsidRPr="001B0F9E" w:rsidRDefault="001B0F9E" w:rsidP="00923F6F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8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Mineralogy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Geodynamics</w:t>
        </w:r>
        <w:proofErr w:type="spellEnd"/>
      </w:hyperlink>
    </w:p>
    <w:p w:rsidR="001B0F9E" w:rsidRPr="001B0F9E" w:rsidRDefault="001B0F9E" w:rsidP="00923F6F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49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Palaeobiology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0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Prehistory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Archaeological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Sciences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4165C4" w:rsidRPr="004C4515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4C4515">
        <w:rPr>
          <w:rFonts w:cstheme="minorHAnsi"/>
          <w:b/>
          <w:lang w:val="en-US"/>
        </w:rPr>
        <w:t>Mathematics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1B0F9E">
        <w:rPr>
          <w:rFonts w:eastAsia="Times New Roman" w:cstheme="minorHAnsi"/>
          <w:bCs/>
          <w:sz w:val="20"/>
          <w:szCs w:val="20"/>
          <w:lang w:eastAsia="el-GR"/>
        </w:rPr>
        <w:t xml:space="preserve">Research </w:t>
      </w: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groups</w:t>
      </w:r>
      <w:proofErr w:type="spellEnd"/>
      <w:r w:rsidRPr="001B0F9E">
        <w:rPr>
          <w:rFonts w:eastAsia="Times New Roman" w:cstheme="minorHAnsi"/>
          <w:sz w:val="20"/>
          <w:szCs w:val="20"/>
          <w:lang w:eastAsia="el-GR"/>
        </w:rPr>
        <w:t>:</w:t>
      </w:r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1" w:tgtFrame="_blank" w:tooltip="Öffnet externen Link in neuem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Algebra</w:t>
        </w:r>
        <w:proofErr w:type="spellEnd"/>
      </w:hyperlink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2" w:tgtFrame="_blank" w:tooltip="Öffnet externen Link in neuem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Analysis</w:t>
        </w:r>
        <w:proofErr w:type="spellEnd"/>
      </w:hyperlink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3" w:tgtFrame="_blank" w:tooltip="Öffnet externen Link im aktuellen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Geometry</w:t>
        </w:r>
        <w:proofErr w:type="spellEnd"/>
      </w:hyperlink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54" w:tgtFrame="_blank" w:tooltip="Öffnet internen Link im aktuellen Fenster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Geometric Analysis, Differential Geometry, and Relativity</w:t>
        </w:r>
      </w:hyperlink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5" w:tgtFrame="_blank" w:tooltip="Öffnet externen Link in neuem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Mathematical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Physics</w:t>
        </w:r>
        <w:proofErr w:type="spellEnd"/>
      </w:hyperlink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6" w:tgtFrame="_blank" w:tooltip="Öffnet externen Link in neuem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Numerical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Analysis</w:t>
        </w:r>
        <w:proofErr w:type="spellEnd"/>
      </w:hyperlink>
    </w:p>
    <w:p w:rsidR="001B0F9E" w:rsidRPr="001B0F9E" w:rsidRDefault="001B0F9E" w:rsidP="00923F6F">
      <w:pPr>
        <w:numPr>
          <w:ilvl w:val="0"/>
          <w:numId w:val="53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7" w:tgtFrame="_blank" w:tooltip="Öffnet externen Link in neuem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Probability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4165C4" w:rsidRPr="00923F6F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923F6F">
        <w:rPr>
          <w:rFonts w:cstheme="minorHAnsi"/>
          <w:b/>
          <w:lang w:val="en-US"/>
        </w:rPr>
        <w:t>Pharmacy and Biochemistry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>Pharmacy</w:t>
      </w:r>
      <w:proofErr w:type="spellEnd"/>
      <w:r w:rsidRPr="001B0F9E">
        <w:rPr>
          <w:rFonts w:eastAsia="Times New Roman" w:cstheme="minorHAnsi"/>
          <w:sz w:val="20"/>
          <w:szCs w:val="20"/>
          <w:lang w:eastAsia="el-GR"/>
        </w:rPr>
        <w:t>:</w:t>
      </w:r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t> </w:t>
      </w:r>
      <w:proofErr w:type="spellStart"/>
      <w:r w:rsidRPr="001B0F9E">
        <w:rPr>
          <w:rFonts w:eastAsia="Times New Roman" w:cstheme="minorHAnsi"/>
          <w:sz w:val="20"/>
          <w:szCs w:val="20"/>
          <w:lang w:eastAsia="el-GR"/>
        </w:rPr>
        <w:fldChar w:fldCharType="begin"/>
      </w:r>
      <w:r w:rsidRPr="001B0F9E">
        <w:rPr>
          <w:rFonts w:eastAsia="Times New Roman" w:cstheme="minorHAnsi"/>
          <w:sz w:val="20"/>
          <w:szCs w:val="20"/>
          <w:lang w:eastAsia="el-GR"/>
        </w:rPr>
        <w:instrText xml:space="preserve"> HYPERLINK "https://uni-tuebingen.de/en/faculties/faculty-of-science/departments/pharmacy-and-biochemistry/pharmazie/" \t "_blank" </w:instrText>
      </w:r>
      <w:r w:rsidRPr="001B0F9E">
        <w:rPr>
          <w:rFonts w:eastAsia="Times New Roman" w:cstheme="minorHAnsi"/>
          <w:sz w:val="20"/>
          <w:szCs w:val="20"/>
          <w:lang w:eastAsia="el-GR"/>
        </w:rPr>
        <w:fldChar w:fldCharType="separate"/>
      </w:r>
      <w:r w:rsidRPr="001B0F9E">
        <w:rPr>
          <w:rFonts w:eastAsia="Times New Roman" w:cstheme="minorHAnsi"/>
          <w:sz w:val="20"/>
          <w:szCs w:val="20"/>
          <w:u w:val="single"/>
          <w:lang w:eastAsia="el-GR"/>
        </w:rPr>
        <w:t>Institute</w:t>
      </w:r>
      <w:proofErr w:type="spellEnd"/>
      <w:r w:rsidRPr="001B0F9E">
        <w:rPr>
          <w:rFonts w:eastAsia="Times New Roman" w:cstheme="minorHAnsi"/>
          <w:sz w:val="20"/>
          <w:szCs w:val="20"/>
          <w:u w:val="single"/>
          <w:lang w:eastAsia="el-GR"/>
        </w:rPr>
        <w:t xml:space="preserve"> of Pharmaceutical </w:t>
      </w:r>
      <w:proofErr w:type="spellStart"/>
      <w:r w:rsidRPr="001B0F9E">
        <w:rPr>
          <w:rFonts w:eastAsia="Times New Roman" w:cstheme="minorHAnsi"/>
          <w:sz w:val="20"/>
          <w:szCs w:val="20"/>
          <w:u w:val="single"/>
          <w:lang w:eastAsia="el-GR"/>
        </w:rPr>
        <w:t>Sciences</w:t>
      </w:r>
      <w:proofErr w:type="spellEnd"/>
      <w:r w:rsidRPr="001B0F9E">
        <w:rPr>
          <w:rFonts w:eastAsia="Times New Roman" w:cstheme="minorHAnsi"/>
          <w:sz w:val="20"/>
          <w:szCs w:val="20"/>
          <w:lang w:eastAsia="el-GR"/>
        </w:rPr>
        <w:fldChar w:fldCharType="end"/>
      </w:r>
    </w:p>
    <w:p w:rsidR="001B0F9E" w:rsidRPr="001B0F9E" w:rsidRDefault="001B0F9E" w:rsidP="00923F6F">
      <w:pPr>
        <w:numPr>
          <w:ilvl w:val="0"/>
          <w:numId w:val="54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8" w:tgtFrame="_blank" w:tooltip="Öffnet internen Link im aktuellen Fenster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Pharmaceutical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Medicinal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Chemistry</w:t>
        </w:r>
        <w:proofErr w:type="spellEnd"/>
      </w:hyperlink>
    </w:p>
    <w:p w:rsidR="001B0F9E" w:rsidRPr="001B0F9E" w:rsidRDefault="001B0F9E" w:rsidP="00923F6F">
      <w:pPr>
        <w:numPr>
          <w:ilvl w:val="0"/>
          <w:numId w:val="54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59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Pharmaceutical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4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0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Pharmaceutical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Technology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Biopharmacy</w:t>
        </w:r>
        <w:proofErr w:type="spellEnd"/>
      </w:hyperlink>
    </w:p>
    <w:p w:rsidR="001B0F9E" w:rsidRPr="001B0F9E" w:rsidRDefault="001B0F9E" w:rsidP="00923F6F">
      <w:pPr>
        <w:numPr>
          <w:ilvl w:val="0"/>
          <w:numId w:val="54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1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Pharmacology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,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Clinical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Pharmacy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Toxicology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4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2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Pharmaceutical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Biotechnology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(NMI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Reutlingen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)</w:t>
        </w:r>
      </w:hyperlink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/>
          <w:bCs/>
          <w:sz w:val="20"/>
          <w:szCs w:val="20"/>
          <w:lang w:eastAsia="el-GR"/>
        </w:rPr>
        <w:lastRenderedPageBreak/>
        <w:t>Biochemistry</w:t>
      </w:r>
      <w:proofErr w:type="spellEnd"/>
    </w:p>
    <w:p w:rsidR="001B0F9E" w:rsidRPr="001B0F9E" w:rsidRDefault="001B0F9E" w:rsidP="00923F6F">
      <w:pPr>
        <w:numPr>
          <w:ilvl w:val="0"/>
          <w:numId w:val="55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3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Interfaculty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of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Biochemistry</w:t>
        </w:r>
        <w:proofErr w:type="spellEnd"/>
      </w:hyperlink>
    </w:p>
    <w:p w:rsidR="001B0F9E" w:rsidRPr="001B0F9E" w:rsidRDefault="001B0F9E" w:rsidP="00923F6F">
      <w:pPr>
        <w:numPr>
          <w:ilvl w:val="0"/>
          <w:numId w:val="55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64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Research Group of Plant Biochemistry at the Center for Plant Molecular Biology (ZMBP)</w:t>
        </w:r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4165C4" w:rsidRPr="00923F6F" w:rsidRDefault="004165C4" w:rsidP="004C4515">
      <w:pPr>
        <w:spacing w:after="0" w:line="240" w:lineRule="auto"/>
        <w:rPr>
          <w:rFonts w:cstheme="minorHAnsi"/>
          <w:b/>
          <w:lang w:val="en-US"/>
        </w:rPr>
      </w:pPr>
      <w:r w:rsidRPr="00923F6F">
        <w:rPr>
          <w:rFonts w:cstheme="minorHAnsi"/>
          <w:b/>
          <w:lang w:val="en-US"/>
        </w:rPr>
        <w:t>Physics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Institutes</w:t>
      </w:r>
      <w:proofErr w:type="spellEnd"/>
      <w:r w:rsidRPr="001B0F9E">
        <w:rPr>
          <w:rFonts w:eastAsia="Times New Roman" w:cstheme="minorHAnsi"/>
          <w:sz w:val="20"/>
          <w:szCs w:val="20"/>
          <w:lang w:eastAsia="el-GR"/>
        </w:rPr>
        <w:t>:</w:t>
      </w:r>
    </w:p>
    <w:p w:rsidR="001B0F9E" w:rsidRPr="001B0F9E" w:rsidRDefault="001B0F9E" w:rsidP="00923F6F">
      <w:pPr>
        <w:numPr>
          <w:ilvl w:val="0"/>
          <w:numId w:val="56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5" w:tgtFrame="_blank" w:tooltip="&amp;Ouml;ffnet internen Link im aktuellen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for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Astronomy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Astrophysics</w:t>
        </w:r>
        <w:proofErr w:type="spellEnd"/>
      </w:hyperlink>
    </w:p>
    <w:p w:rsidR="001B0F9E" w:rsidRPr="001B0F9E" w:rsidRDefault="001B0F9E" w:rsidP="00923F6F">
      <w:pPr>
        <w:numPr>
          <w:ilvl w:val="0"/>
          <w:numId w:val="56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6" w:tgtFrame="_blank" w:tooltip="&amp;Ouml;ffnet internen Link im aktuellen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Physical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</w:hyperlink>
    </w:p>
    <w:p w:rsidR="001B0F9E" w:rsidRPr="001B0F9E" w:rsidRDefault="001B0F9E" w:rsidP="00923F6F">
      <w:pPr>
        <w:numPr>
          <w:ilvl w:val="0"/>
          <w:numId w:val="56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7" w:tgtFrame="_blank" w:tooltip="&amp;Ouml;ffnet internen Link im aktuellen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for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Applied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Physics</w:t>
        </w:r>
        <w:proofErr w:type="spellEnd"/>
      </w:hyperlink>
    </w:p>
    <w:p w:rsidR="001B0F9E" w:rsidRPr="001B0F9E" w:rsidRDefault="001B0F9E" w:rsidP="00923F6F">
      <w:pPr>
        <w:numPr>
          <w:ilvl w:val="0"/>
          <w:numId w:val="56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68" w:tgtFrame="_blank" w:tooltip="&amp;Ouml;ffnet internen Link im aktuellen Fens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Institute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for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Theoretical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Physics</w:t>
        </w:r>
        <w:proofErr w:type="spellEnd"/>
      </w:hyperlink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Centers</w:t>
      </w:r>
      <w:proofErr w:type="spellEnd"/>
      <w:r w:rsidRPr="001B0F9E">
        <w:rPr>
          <w:rFonts w:eastAsia="Times New Roman" w:cstheme="minorHAnsi"/>
          <w:sz w:val="20"/>
          <w:szCs w:val="20"/>
          <w:lang w:eastAsia="el-GR"/>
        </w:rPr>
        <w:t>:</w:t>
      </w:r>
    </w:p>
    <w:p w:rsidR="001B0F9E" w:rsidRPr="001B0F9E" w:rsidRDefault="001B0F9E" w:rsidP="00923F6F">
      <w:pPr>
        <w:numPr>
          <w:ilvl w:val="0"/>
          <w:numId w:val="57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69" w:tooltip="&amp;Ouml;ffnet internen Link im aktuellen Fenster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Center for Light-Matter Interaction, Sensors and Analytics</w:t>
        </w:r>
      </w:hyperlink>
      <w:r w:rsidRPr="001B0F9E">
        <w:rPr>
          <w:rFonts w:eastAsia="Times New Roman" w:cstheme="minorHAnsi"/>
          <w:sz w:val="20"/>
          <w:szCs w:val="20"/>
          <w:lang w:val="en-US" w:eastAsia="el-GR"/>
        </w:rPr>
        <w:t> (LISA</w:t>
      </w:r>
      <w:r w:rsidRPr="001B0F9E">
        <w:rPr>
          <w:rFonts w:eastAsia="Times New Roman" w:cstheme="minorHAnsi"/>
          <w:sz w:val="20"/>
          <w:szCs w:val="20"/>
          <w:vertAlign w:val="superscript"/>
          <w:lang w:val="en-US" w:eastAsia="el-GR"/>
        </w:rPr>
        <w:t>+</w:t>
      </w:r>
      <w:r w:rsidRPr="001B0F9E">
        <w:rPr>
          <w:rFonts w:eastAsia="Times New Roman" w:cstheme="minorHAnsi"/>
          <w:sz w:val="20"/>
          <w:szCs w:val="20"/>
          <w:lang w:val="en-US" w:eastAsia="el-GR"/>
        </w:rPr>
        <w:t>)</w:t>
      </w:r>
    </w:p>
    <w:p w:rsidR="001B0F9E" w:rsidRPr="001B0F9E" w:rsidRDefault="001B0F9E" w:rsidP="00923F6F">
      <w:pPr>
        <w:numPr>
          <w:ilvl w:val="0"/>
          <w:numId w:val="57"/>
        </w:numPr>
        <w:spacing w:after="0" w:line="240" w:lineRule="auto"/>
        <w:rPr>
          <w:rFonts w:eastAsia="Times New Roman" w:cstheme="minorHAnsi"/>
          <w:sz w:val="20"/>
          <w:szCs w:val="20"/>
          <w:lang w:val="fr-FR" w:eastAsia="el-GR"/>
        </w:rPr>
      </w:pPr>
      <w:hyperlink r:id="rId170" w:history="1">
        <w:r w:rsidRPr="001B0F9E">
          <w:rPr>
            <w:rFonts w:eastAsia="Times New Roman" w:cstheme="minorHAnsi"/>
            <w:sz w:val="20"/>
            <w:szCs w:val="20"/>
            <w:u w:val="single"/>
            <w:lang w:val="fr-FR" w:eastAsia="el-GR"/>
          </w:rPr>
          <w:t>Center for Quantum Sciences</w:t>
        </w:r>
      </w:hyperlink>
      <w:r w:rsidRPr="001B0F9E">
        <w:rPr>
          <w:rFonts w:eastAsia="Times New Roman" w:cstheme="minorHAnsi"/>
          <w:sz w:val="20"/>
          <w:szCs w:val="20"/>
          <w:lang w:val="fr-FR" w:eastAsia="el-GR"/>
        </w:rPr>
        <w:t> (CQ)</w:t>
      </w:r>
    </w:p>
    <w:p w:rsidR="001B0F9E" w:rsidRPr="001B0F9E" w:rsidRDefault="001B0F9E" w:rsidP="00923F6F">
      <w:pPr>
        <w:numPr>
          <w:ilvl w:val="0"/>
          <w:numId w:val="57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71" w:tgtFrame="_blank" w:tooltip="&amp;Ouml;ffnet Link in neuem Fenster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 xml:space="preserve">Kepler Center for Astro-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Partikel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 xml:space="preserve"> Physics</w:t>
        </w:r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4165C4" w:rsidRPr="00923F6F" w:rsidRDefault="001B0F9E" w:rsidP="004C4515">
      <w:pPr>
        <w:spacing w:after="0" w:line="240" w:lineRule="auto"/>
        <w:rPr>
          <w:rFonts w:cstheme="minorHAnsi"/>
          <w:b/>
          <w:lang w:val="en-US"/>
        </w:rPr>
      </w:pPr>
      <w:r w:rsidRPr="00923F6F">
        <w:rPr>
          <w:rFonts w:cstheme="minorHAnsi"/>
          <w:b/>
          <w:lang w:val="en-US"/>
        </w:rPr>
        <w:t>Psychology</w:t>
      </w:r>
    </w:p>
    <w:p w:rsidR="001B0F9E" w:rsidRPr="001B0F9E" w:rsidRDefault="001B0F9E" w:rsidP="004C451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1B0F9E">
        <w:rPr>
          <w:rFonts w:eastAsia="Times New Roman" w:cstheme="minorHAnsi"/>
          <w:bCs/>
          <w:sz w:val="20"/>
          <w:szCs w:val="20"/>
          <w:lang w:eastAsia="el-GR"/>
        </w:rPr>
        <w:t xml:space="preserve">Research </w:t>
      </w:r>
      <w:proofErr w:type="spellStart"/>
      <w:r w:rsidRPr="001B0F9E">
        <w:rPr>
          <w:rFonts w:eastAsia="Times New Roman" w:cstheme="minorHAnsi"/>
          <w:bCs/>
          <w:sz w:val="20"/>
          <w:szCs w:val="20"/>
          <w:lang w:eastAsia="el-GR"/>
        </w:rPr>
        <w:t>Groups</w:t>
      </w:r>
      <w:proofErr w:type="spellEnd"/>
      <w:r w:rsidRPr="001B0F9E">
        <w:rPr>
          <w:rFonts w:eastAsia="Times New Roman" w:cstheme="minorHAnsi"/>
          <w:sz w:val="20"/>
          <w:szCs w:val="20"/>
          <w:lang w:eastAsia="el-GR"/>
        </w:rPr>
        <w:t>:</w:t>
      </w:r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2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Biological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3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Clinical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Psychology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Psychotherapy</w:t>
        </w:r>
        <w:proofErr w:type="spellEnd"/>
      </w:hyperlink>
      <w:bookmarkStart w:id="0" w:name="_GoBack"/>
      <w:bookmarkEnd w:id="0"/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4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Cognition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Action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5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Cognition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Perception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6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Developmental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7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Diagnostics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Cognitive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Neuropsychology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8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Evolutionary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Cognition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(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Cognitive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Sciences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)</w:t>
        </w:r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79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Language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Cognition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80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Practical Cognitive Psychology and Media Psychology</w:t>
        </w:r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81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Research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Methods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Mathematical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82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School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83" w:history="1"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Social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Organisational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Psychology</w:t>
        </w:r>
        <w:proofErr w:type="spellEnd"/>
      </w:hyperlink>
    </w:p>
    <w:p w:rsidR="001B0F9E" w:rsidRPr="001B0F9E" w:rsidRDefault="001B0F9E" w:rsidP="00923F6F">
      <w:pPr>
        <w:numPr>
          <w:ilvl w:val="0"/>
          <w:numId w:val="58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84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Visual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and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Cognitive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Neuroscience</w:t>
        </w:r>
        <w:proofErr w:type="spellEnd"/>
      </w:hyperlink>
    </w:p>
    <w:p w:rsidR="001B0F9E" w:rsidRPr="004C4515" w:rsidRDefault="001B0F9E" w:rsidP="004C4515">
      <w:pPr>
        <w:spacing w:after="0" w:line="240" w:lineRule="auto"/>
        <w:rPr>
          <w:rFonts w:cstheme="minorHAnsi"/>
          <w:lang w:val="en-US"/>
        </w:rPr>
      </w:pPr>
    </w:p>
    <w:p w:rsidR="001B0F9E" w:rsidRPr="001B0F9E" w:rsidRDefault="001B0F9E" w:rsidP="004C451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</w:pPr>
      <w:proofErr w:type="spellStart"/>
      <w:r w:rsidRPr="001B0F9E"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  <w:t>Interdepartmental</w:t>
      </w:r>
      <w:proofErr w:type="spellEnd"/>
      <w:r w:rsidRPr="001B0F9E"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  <w:t xml:space="preserve"> </w:t>
      </w:r>
      <w:proofErr w:type="spellStart"/>
      <w:r w:rsidRPr="001B0F9E"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  <w:t>Centers</w:t>
      </w:r>
      <w:proofErr w:type="spellEnd"/>
    </w:p>
    <w:p w:rsidR="001B0F9E" w:rsidRPr="001B0F9E" w:rsidRDefault="001B0F9E" w:rsidP="00923F6F">
      <w:pPr>
        <w:numPr>
          <w:ilvl w:val="0"/>
          <w:numId w:val="5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85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Center for Applied Geoscience (ZAG)</w:t>
        </w:r>
      </w:hyperlink>
    </w:p>
    <w:p w:rsidR="001B0F9E" w:rsidRPr="001B0F9E" w:rsidRDefault="001B0F9E" w:rsidP="00923F6F">
      <w:pPr>
        <w:numPr>
          <w:ilvl w:val="0"/>
          <w:numId w:val="5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86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Center for Light-Matter Interaction, Sensors &amp; Analytics (LISA+)</w:t>
        </w:r>
      </w:hyperlink>
    </w:p>
    <w:p w:rsidR="001B0F9E" w:rsidRPr="001B0F9E" w:rsidRDefault="001B0F9E" w:rsidP="00923F6F">
      <w:pPr>
        <w:numPr>
          <w:ilvl w:val="0"/>
          <w:numId w:val="5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87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Center for Plant Molecular Biology (ZMBP)</w:t>
        </w:r>
      </w:hyperlink>
    </w:p>
    <w:p w:rsidR="001B0F9E" w:rsidRPr="001B0F9E" w:rsidRDefault="001B0F9E" w:rsidP="00923F6F">
      <w:pPr>
        <w:numPr>
          <w:ilvl w:val="0"/>
          <w:numId w:val="59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88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Center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for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Quantum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Science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(CQ)</w:t>
        </w:r>
      </w:hyperlink>
    </w:p>
    <w:p w:rsidR="001B0F9E" w:rsidRPr="001B0F9E" w:rsidRDefault="001B0F9E" w:rsidP="00923F6F">
      <w:pPr>
        <w:numPr>
          <w:ilvl w:val="0"/>
          <w:numId w:val="59"/>
        </w:num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hyperlink r:id="rId189" w:tgtFrame="_blank" w:tooltip="Cognitive Science Center" w:history="1"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Cognitive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Science</w:t>
        </w:r>
        <w:proofErr w:type="spellEnd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Pr="001B0F9E">
          <w:rPr>
            <w:rFonts w:eastAsia="Times New Roman" w:cstheme="minorHAnsi"/>
            <w:sz w:val="20"/>
            <w:szCs w:val="20"/>
            <w:u w:val="single"/>
            <w:lang w:eastAsia="el-GR"/>
          </w:rPr>
          <w:t>Center</w:t>
        </w:r>
        <w:proofErr w:type="spellEnd"/>
      </w:hyperlink>
    </w:p>
    <w:p w:rsidR="001B0F9E" w:rsidRPr="001B0F9E" w:rsidRDefault="001B0F9E" w:rsidP="00923F6F">
      <w:pPr>
        <w:numPr>
          <w:ilvl w:val="0"/>
          <w:numId w:val="59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hyperlink r:id="rId190" w:history="1">
        <w:r w:rsidRPr="001B0F9E">
          <w:rPr>
            <w:rFonts w:eastAsia="Times New Roman" w:cstheme="minorHAnsi"/>
            <w:sz w:val="20"/>
            <w:szCs w:val="20"/>
            <w:u w:val="single"/>
            <w:lang w:val="en-US" w:eastAsia="el-GR"/>
          </w:rPr>
          <w:t>Kepler Center for Astro and Particle Physics</w:t>
        </w:r>
      </w:hyperlink>
    </w:p>
    <w:p w:rsidR="004165C4" w:rsidRPr="004C4515" w:rsidRDefault="004165C4" w:rsidP="004C4515">
      <w:pPr>
        <w:spacing w:after="0" w:line="240" w:lineRule="auto"/>
        <w:rPr>
          <w:rFonts w:cstheme="minorHAnsi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4515" w:rsidTr="004C4515">
        <w:tc>
          <w:tcPr>
            <w:tcW w:w="8296" w:type="dxa"/>
          </w:tcPr>
          <w:p w:rsidR="004C4515" w:rsidRDefault="004C4515" w:rsidP="004C4515">
            <w:pP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4C4515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Center for Islamic Theol</w:t>
            </w:r>
            <w:r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ogy</w:t>
            </w:r>
          </w:p>
        </w:tc>
      </w:tr>
    </w:tbl>
    <w:p w:rsidR="004A1BF4" w:rsidRPr="004C4515" w:rsidRDefault="004A1BF4" w:rsidP="004C451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>Islamic Theology (BA)</w:t>
      </w:r>
    </w:p>
    <w:p w:rsidR="004A1BF4" w:rsidRPr="004C4515" w:rsidRDefault="004A1BF4" w:rsidP="004C451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>Islamic Religious Education (BA/Master)</w:t>
      </w:r>
    </w:p>
    <w:p w:rsidR="004A1BF4" w:rsidRPr="004C4515" w:rsidRDefault="004A1BF4" w:rsidP="004C451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>Islamic Theology in a European Context (Master)</w:t>
      </w:r>
    </w:p>
    <w:p w:rsidR="004A1BF4" w:rsidRPr="004C4515" w:rsidRDefault="004A1BF4" w:rsidP="004C451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lang w:val="en-US"/>
        </w:rPr>
      </w:pPr>
      <w:r w:rsidRPr="004C4515">
        <w:rPr>
          <w:rFonts w:cstheme="minorHAnsi"/>
          <w:lang w:val="en-US"/>
        </w:rPr>
        <w:t>Practical Islamic Theology for Chaplaincy and Social Work (Master)</w:t>
      </w:r>
    </w:p>
    <w:sectPr w:rsidR="004A1BF4" w:rsidRPr="004C4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93"/>
    <w:multiLevelType w:val="multilevel"/>
    <w:tmpl w:val="097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553B"/>
    <w:multiLevelType w:val="multilevel"/>
    <w:tmpl w:val="ED1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03FD"/>
    <w:multiLevelType w:val="multilevel"/>
    <w:tmpl w:val="752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FF3"/>
    <w:multiLevelType w:val="multilevel"/>
    <w:tmpl w:val="CC0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5413C"/>
    <w:multiLevelType w:val="multilevel"/>
    <w:tmpl w:val="C982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87383"/>
    <w:multiLevelType w:val="multilevel"/>
    <w:tmpl w:val="767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57A96"/>
    <w:multiLevelType w:val="multilevel"/>
    <w:tmpl w:val="3E4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15A9C"/>
    <w:multiLevelType w:val="multilevel"/>
    <w:tmpl w:val="DE28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0079D"/>
    <w:multiLevelType w:val="multilevel"/>
    <w:tmpl w:val="8D2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8554E"/>
    <w:multiLevelType w:val="multilevel"/>
    <w:tmpl w:val="C50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7321E"/>
    <w:multiLevelType w:val="multilevel"/>
    <w:tmpl w:val="C67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B087D"/>
    <w:multiLevelType w:val="multilevel"/>
    <w:tmpl w:val="8CB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20A4C"/>
    <w:multiLevelType w:val="multilevel"/>
    <w:tmpl w:val="750A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152EB"/>
    <w:multiLevelType w:val="multilevel"/>
    <w:tmpl w:val="768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0022A5"/>
    <w:multiLevelType w:val="hybridMultilevel"/>
    <w:tmpl w:val="8960C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41E8F"/>
    <w:multiLevelType w:val="multilevel"/>
    <w:tmpl w:val="257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5525A3"/>
    <w:multiLevelType w:val="multilevel"/>
    <w:tmpl w:val="539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860BCF"/>
    <w:multiLevelType w:val="multilevel"/>
    <w:tmpl w:val="4A9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15F9D"/>
    <w:multiLevelType w:val="multilevel"/>
    <w:tmpl w:val="8F3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D7192F"/>
    <w:multiLevelType w:val="multilevel"/>
    <w:tmpl w:val="BD0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4738F9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0C4BA6"/>
    <w:multiLevelType w:val="multilevel"/>
    <w:tmpl w:val="D91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44289A"/>
    <w:multiLevelType w:val="multilevel"/>
    <w:tmpl w:val="B45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9A3C7E"/>
    <w:multiLevelType w:val="multilevel"/>
    <w:tmpl w:val="D6D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9E6687"/>
    <w:multiLevelType w:val="multilevel"/>
    <w:tmpl w:val="34E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6879E1"/>
    <w:multiLevelType w:val="multilevel"/>
    <w:tmpl w:val="1B4E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10397A"/>
    <w:multiLevelType w:val="multilevel"/>
    <w:tmpl w:val="639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9F3CB3"/>
    <w:multiLevelType w:val="multilevel"/>
    <w:tmpl w:val="ACB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817358"/>
    <w:multiLevelType w:val="multilevel"/>
    <w:tmpl w:val="82D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2A0A1C"/>
    <w:multiLevelType w:val="hybridMultilevel"/>
    <w:tmpl w:val="DAFA5DD0"/>
    <w:lvl w:ilvl="0" w:tplc="C7742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A37BF"/>
    <w:multiLevelType w:val="multilevel"/>
    <w:tmpl w:val="B17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A41337"/>
    <w:multiLevelType w:val="multilevel"/>
    <w:tmpl w:val="C3C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604E27"/>
    <w:multiLevelType w:val="multilevel"/>
    <w:tmpl w:val="FAC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241212"/>
    <w:multiLevelType w:val="multilevel"/>
    <w:tmpl w:val="C47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904420"/>
    <w:multiLevelType w:val="multilevel"/>
    <w:tmpl w:val="83F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7B0676"/>
    <w:multiLevelType w:val="multilevel"/>
    <w:tmpl w:val="0544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360D89"/>
    <w:multiLevelType w:val="multilevel"/>
    <w:tmpl w:val="E36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D274D1"/>
    <w:multiLevelType w:val="multilevel"/>
    <w:tmpl w:val="A13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4345C4"/>
    <w:multiLevelType w:val="multilevel"/>
    <w:tmpl w:val="5A1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3E56A5"/>
    <w:multiLevelType w:val="multilevel"/>
    <w:tmpl w:val="8174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015294"/>
    <w:multiLevelType w:val="multilevel"/>
    <w:tmpl w:val="944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4A62F7"/>
    <w:multiLevelType w:val="multilevel"/>
    <w:tmpl w:val="D82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8E3306"/>
    <w:multiLevelType w:val="multilevel"/>
    <w:tmpl w:val="320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CB7618"/>
    <w:multiLevelType w:val="multilevel"/>
    <w:tmpl w:val="778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CE87741"/>
    <w:multiLevelType w:val="multilevel"/>
    <w:tmpl w:val="B66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DAB2263"/>
    <w:multiLevelType w:val="multilevel"/>
    <w:tmpl w:val="EFA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6225CF"/>
    <w:multiLevelType w:val="multilevel"/>
    <w:tmpl w:val="40A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9A13EC"/>
    <w:multiLevelType w:val="multilevel"/>
    <w:tmpl w:val="ED5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595737"/>
    <w:multiLevelType w:val="multilevel"/>
    <w:tmpl w:val="674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652C56"/>
    <w:multiLevelType w:val="multilevel"/>
    <w:tmpl w:val="145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5A363FB"/>
    <w:multiLevelType w:val="multilevel"/>
    <w:tmpl w:val="DF4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6D36BAE"/>
    <w:multiLevelType w:val="multilevel"/>
    <w:tmpl w:val="6C9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AE50C0"/>
    <w:multiLevelType w:val="multilevel"/>
    <w:tmpl w:val="2F2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B0F7FD7"/>
    <w:multiLevelType w:val="multilevel"/>
    <w:tmpl w:val="418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B70F5F"/>
    <w:multiLevelType w:val="multilevel"/>
    <w:tmpl w:val="C43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DB50CA3"/>
    <w:multiLevelType w:val="multilevel"/>
    <w:tmpl w:val="F7C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E77418"/>
    <w:multiLevelType w:val="multilevel"/>
    <w:tmpl w:val="290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E34FDA"/>
    <w:multiLevelType w:val="multilevel"/>
    <w:tmpl w:val="499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5B86223"/>
    <w:multiLevelType w:val="multilevel"/>
    <w:tmpl w:val="23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74120D"/>
    <w:multiLevelType w:val="multilevel"/>
    <w:tmpl w:val="809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AD393C"/>
    <w:multiLevelType w:val="multilevel"/>
    <w:tmpl w:val="CD30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8"/>
  </w:num>
  <w:num w:numId="5">
    <w:abstractNumId w:val="26"/>
  </w:num>
  <w:num w:numId="6">
    <w:abstractNumId w:val="20"/>
  </w:num>
  <w:num w:numId="7">
    <w:abstractNumId w:val="31"/>
  </w:num>
  <w:num w:numId="8">
    <w:abstractNumId w:val="56"/>
  </w:num>
  <w:num w:numId="9">
    <w:abstractNumId w:val="46"/>
  </w:num>
  <w:num w:numId="10">
    <w:abstractNumId w:val="49"/>
  </w:num>
  <w:num w:numId="11">
    <w:abstractNumId w:val="23"/>
  </w:num>
  <w:num w:numId="12">
    <w:abstractNumId w:val="17"/>
  </w:num>
  <w:num w:numId="13">
    <w:abstractNumId w:val="21"/>
  </w:num>
  <w:num w:numId="14">
    <w:abstractNumId w:val="11"/>
  </w:num>
  <w:num w:numId="15">
    <w:abstractNumId w:val="55"/>
  </w:num>
  <w:num w:numId="16">
    <w:abstractNumId w:val="10"/>
  </w:num>
  <w:num w:numId="17">
    <w:abstractNumId w:val="52"/>
  </w:num>
  <w:num w:numId="18">
    <w:abstractNumId w:val="27"/>
  </w:num>
  <w:num w:numId="19">
    <w:abstractNumId w:val="41"/>
  </w:num>
  <w:num w:numId="20">
    <w:abstractNumId w:val="3"/>
  </w:num>
  <w:num w:numId="21">
    <w:abstractNumId w:val="39"/>
  </w:num>
  <w:num w:numId="22">
    <w:abstractNumId w:val="6"/>
  </w:num>
  <w:num w:numId="23">
    <w:abstractNumId w:val="57"/>
  </w:num>
  <w:num w:numId="24">
    <w:abstractNumId w:val="5"/>
  </w:num>
  <w:num w:numId="25">
    <w:abstractNumId w:val="48"/>
  </w:num>
  <w:num w:numId="26">
    <w:abstractNumId w:val="4"/>
  </w:num>
  <w:num w:numId="27">
    <w:abstractNumId w:val="22"/>
  </w:num>
  <w:num w:numId="28">
    <w:abstractNumId w:val="47"/>
  </w:num>
  <w:num w:numId="29">
    <w:abstractNumId w:val="18"/>
  </w:num>
  <w:num w:numId="30">
    <w:abstractNumId w:val="53"/>
  </w:num>
  <w:num w:numId="31">
    <w:abstractNumId w:val="19"/>
  </w:num>
  <w:num w:numId="32">
    <w:abstractNumId w:val="37"/>
  </w:num>
  <w:num w:numId="33">
    <w:abstractNumId w:val="12"/>
  </w:num>
  <w:num w:numId="34">
    <w:abstractNumId w:val="2"/>
  </w:num>
  <w:num w:numId="35">
    <w:abstractNumId w:val="9"/>
  </w:num>
  <w:num w:numId="36">
    <w:abstractNumId w:val="15"/>
  </w:num>
  <w:num w:numId="37">
    <w:abstractNumId w:val="45"/>
  </w:num>
  <w:num w:numId="38">
    <w:abstractNumId w:val="36"/>
  </w:num>
  <w:num w:numId="39">
    <w:abstractNumId w:val="25"/>
  </w:num>
  <w:num w:numId="40">
    <w:abstractNumId w:val="58"/>
  </w:num>
  <w:num w:numId="41">
    <w:abstractNumId w:val="16"/>
  </w:num>
  <w:num w:numId="42">
    <w:abstractNumId w:val="60"/>
  </w:num>
  <w:num w:numId="43">
    <w:abstractNumId w:val="7"/>
  </w:num>
  <w:num w:numId="44">
    <w:abstractNumId w:val="28"/>
  </w:num>
  <w:num w:numId="45">
    <w:abstractNumId w:val="1"/>
  </w:num>
  <w:num w:numId="46">
    <w:abstractNumId w:val="24"/>
  </w:num>
  <w:num w:numId="47">
    <w:abstractNumId w:val="29"/>
  </w:num>
  <w:num w:numId="48">
    <w:abstractNumId w:val="59"/>
  </w:num>
  <w:num w:numId="49">
    <w:abstractNumId w:val="0"/>
  </w:num>
  <w:num w:numId="50">
    <w:abstractNumId w:val="51"/>
  </w:num>
  <w:num w:numId="51">
    <w:abstractNumId w:val="32"/>
  </w:num>
  <w:num w:numId="52">
    <w:abstractNumId w:val="40"/>
  </w:num>
  <w:num w:numId="53">
    <w:abstractNumId w:val="43"/>
  </w:num>
  <w:num w:numId="54">
    <w:abstractNumId w:val="30"/>
  </w:num>
  <w:num w:numId="55">
    <w:abstractNumId w:val="44"/>
  </w:num>
  <w:num w:numId="56">
    <w:abstractNumId w:val="50"/>
  </w:num>
  <w:num w:numId="57">
    <w:abstractNumId w:val="13"/>
  </w:num>
  <w:num w:numId="58">
    <w:abstractNumId w:val="54"/>
  </w:num>
  <w:num w:numId="59">
    <w:abstractNumId w:val="38"/>
  </w:num>
  <w:num w:numId="60">
    <w:abstractNumId w:val="34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4"/>
    <w:rsid w:val="00135E09"/>
    <w:rsid w:val="001B0F9E"/>
    <w:rsid w:val="004165C4"/>
    <w:rsid w:val="004A1BF4"/>
    <w:rsid w:val="004C4515"/>
    <w:rsid w:val="006444C0"/>
    <w:rsid w:val="00671C3B"/>
    <w:rsid w:val="00923F6F"/>
    <w:rsid w:val="00A10232"/>
    <w:rsid w:val="00AC2FBA"/>
    <w:rsid w:val="00C55068"/>
    <w:rsid w:val="00CD76FB"/>
    <w:rsid w:val="00F413E1"/>
    <w:rsid w:val="00F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97FE"/>
  <w15:chartTrackingRefBased/>
  <w15:docId w15:val="{035B0321-7C8F-4822-9AE3-5AEF194B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F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1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10232"/>
    <w:rPr>
      <w:color w:val="0000FF"/>
      <w:u w:val="single"/>
    </w:rPr>
  </w:style>
  <w:style w:type="table" w:styleId="a4">
    <w:name w:val="Table Grid"/>
    <w:basedOn w:val="a1"/>
    <w:uiPriority w:val="39"/>
    <w:rsid w:val="004C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26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2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ni-tuebingen.de/en/faculties/faculty-of-humanities/departments/modern-languages/slavisches-seminar/studium/ba-slavistik/" TargetMode="External"/><Relationship Id="rId21" Type="http://schemas.openxmlformats.org/officeDocument/2006/relationships/hyperlink" Target="https://uni-tuebingen.de/en/faculties/faculty-of-humanities/departments/modern-languages/englisches-seminar/abteilungen/amerikanistik/ba-ma-programs/ba-interdisciplinary-american-studies/" TargetMode="External"/><Relationship Id="rId42" Type="http://schemas.openxmlformats.org/officeDocument/2006/relationships/hyperlink" Target="https://www.unimuseum.uni-tuebingen.de/en/research-education/master-profile-musa.html" TargetMode="External"/><Relationship Id="rId63" Type="http://schemas.openxmlformats.org/officeDocument/2006/relationships/hyperlink" Target="https://uni-tuebingen.de/en/faculties/faculty-of-humanities/departments/department-of-history/studium/studienangebot/master/" TargetMode="External"/><Relationship Id="rId84" Type="http://schemas.openxmlformats.org/officeDocument/2006/relationships/hyperlink" Target="https://uni-tuebingen.de/en/faculties/faculty-of-humanities/departments/aoi/chinese-studies/study/programmes/ma-politik-und-gesellschaft-ostasiens/" TargetMode="External"/><Relationship Id="rId138" Type="http://schemas.openxmlformats.org/officeDocument/2006/relationships/hyperlink" Target="https://uni-tuebingen.de/en/faculties/faculty-of-science/departments/chemistry/institutes/physical-chemistry/" TargetMode="External"/><Relationship Id="rId159" Type="http://schemas.openxmlformats.org/officeDocument/2006/relationships/hyperlink" Target="https://uni-tuebingen.de/en/faculties/faculty-of-science/departments/pharmacy-and-biochemistry/pharmazie/pharmaceutical-biology/" TargetMode="External"/><Relationship Id="rId170" Type="http://schemas.openxmlformats.org/officeDocument/2006/relationships/hyperlink" Target="https://uni-tuebingen.de/en/faculties/faculty-of-science/departments/physics/cq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uni-tuebingen.de/en/faculties/faculty-of-humanities/departments/modern-languages/romanisches-seminar/studium/studiengaenge/bed/" TargetMode="External"/><Relationship Id="rId11" Type="http://schemas.openxmlformats.org/officeDocument/2006/relationships/hyperlink" Target="https://uni-tuebingen.de/en/faculties/catholic-theology/lehrstuehle/institut-fuer-oekumenische-und-interreligioese-forschung/" TargetMode="External"/><Relationship Id="rId32" Type="http://schemas.openxmlformats.org/officeDocument/2006/relationships/hyperlink" Target="https://uni-tuebingen.de/en/faculties/faculty-of-humanities/study/studiengaenge/master/masterprofil-digital-humanities/" TargetMode="External"/><Relationship Id="rId53" Type="http://schemas.openxmlformats.org/officeDocument/2006/relationships/hyperlink" Target="https://uni-tuebingen.de/en/faculties/faculty-of-humanities/study/studiengaenge/master/masterprofil-digital-humanities/" TargetMode="External"/><Relationship Id="rId74" Type="http://schemas.openxmlformats.org/officeDocument/2006/relationships/hyperlink" Target="https://uni-tuebingen.de/en/faculties/faculty-of-humanities/departments/ancient-studies-and-art-history/philologisches-seminar/studium/studiengaenge/studiengaenge-latein/" TargetMode="External"/><Relationship Id="rId128" Type="http://schemas.openxmlformats.org/officeDocument/2006/relationships/hyperlink" Target="https://uni-tuebingen.de/en/faculties/faculty-of-humanities/international/study-abroad/multilingual-and-joint-degree-programs/" TargetMode="External"/><Relationship Id="rId149" Type="http://schemas.openxmlformats.org/officeDocument/2006/relationships/hyperlink" Target="https://uni-tuebingen.de/en/faculties/faculty-of-science/departments/geosciences/work-groups-contacts/palaeobiology/" TargetMode="External"/><Relationship Id="rId5" Type="http://schemas.openxmlformats.org/officeDocument/2006/relationships/hyperlink" Target="https://uni-tuebingen.de/en/faculties/protestant-theology/chairs-and-institutes/old-testament/" TargetMode="External"/><Relationship Id="rId95" Type="http://schemas.openxmlformats.org/officeDocument/2006/relationships/hyperlink" Target="https://uni-tuebingen.de/en/faculties/faculty-of-humanities/study/" TargetMode="External"/><Relationship Id="rId160" Type="http://schemas.openxmlformats.org/officeDocument/2006/relationships/hyperlink" Target="https://uni-tuebingen.de/en/faculties/faculty-of-science/departments/pharmacy-and-biochemistry/pharmazie/pharmaceutical-technology/" TargetMode="External"/><Relationship Id="rId181" Type="http://schemas.openxmlformats.org/officeDocument/2006/relationships/hyperlink" Target="https://uni-tuebingen.de/en/faculties/faculty-of-science/departments/psychology/research-groups/research-methods-and-mathematical-psychology/" TargetMode="External"/><Relationship Id="rId22" Type="http://schemas.openxmlformats.org/officeDocument/2006/relationships/hyperlink" Target="https://uni-tuebingen.de/en/faculties/faculty-of-humanities/departments/modern-languages/englisches-seminar/studium/master-programmes/ma-american-studies/" TargetMode="External"/><Relationship Id="rId43" Type="http://schemas.openxmlformats.org/officeDocument/2006/relationships/hyperlink" Target="https://uni-tuebingen.de/en/faculties/faculty-of-humanities/departments/ancient-studies-and-art-history/prehistory-and-medieval-archaeology/studies/master/master-medieval-archaeology/" TargetMode="External"/><Relationship Id="rId64" Type="http://schemas.openxmlformats.org/officeDocument/2006/relationships/hyperlink" Target="https://uni-tuebingen.de/en/faculties/faculty-of-humanities/departments/department-of-history/studium/bachelor/tuebaix/" TargetMode="External"/><Relationship Id="rId118" Type="http://schemas.openxmlformats.org/officeDocument/2006/relationships/hyperlink" Target="https://uni-tuebingen.de/en/faculties/faculty-of-humanities/departments/modern-languages/slavisches-seminar/studium/ma-slavistik/" TargetMode="External"/><Relationship Id="rId139" Type="http://schemas.openxmlformats.org/officeDocument/2006/relationships/hyperlink" Target="https://uni-tuebingen.de/en/faculties/faculty-of-science/departments/chemistry/institutes/central-chemical-institute/" TargetMode="External"/><Relationship Id="rId85" Type="http://schemas.openxmlformats.org/officeDocument/2006/relationships/hyperlink" Target="https://uni-tuebingen.de/en/faculties/faculty-of-humanities/departments/ancient-studies-and-art-history/institute-of-art-history/studying/studiengaenge/" TargetMode="External"/><Relationship Id="rId150" Type="http://schemas.openxmlformats.org/officeDocument/2006/relationships/hyperlink" Target="https://uni-tuebingen.de/en/faculties/faculty-of-science/departments/geosciences/work-groups-contacts/urgeschichte-naturwissenschaftliche-archaeologie/" TargetMode="External"/><Relationship Id="rId171" Type="http://schemas.openxmlformats.org/officeDocument/2006/relationships/hyperlink" Target="http://www.kepler.uni-tuebingen.de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uni-tuebingen.de/en/faculties/catholic-theology/lehrstuehle/katholisches-institut-fuer-berufsorientierte-religionspaedagogik-kibor/" TargetMode="External"/><Relationship Id="rId33" Type="http://schemas.openxmlformats.org/officeDocument/2006/relationships/hyperlink" Target="https://www.unimuseum.uni-tuebingen.de/en/research-education/master-profile-musa.html" TargetMode="External"/><Relationship Id="rId108" Type="http://schemas.openxmlformats.org/officeDocument/2006/relationships/hyperlink" Target="https://uni-tuebingen.de/en/faculties/faculty-of-humanities/departments/modern-languages/romanisches-seminar/studium/studiengaenge/bed/" TargetMode="External"/><Relationship Id="rId129" Type="http://schemas.openxmlformats.org/officeDocument/2006/relationships/hyperlink" Target="https://uni-tuebingen.de/en/faculties/faculty-of-science/departments/interdepartmental-centres/center-for-plant-molecular-biology/" TargetMode="External"/><Relationship Id="rId54" Type="http://schemas.openxmlformats.org/officeDocument/2006/relationships/hyperlink" Target="https://uni-tuebingen.de/en/faculties/faculty-of-humanities/departments/modern-languages/deutsches-seminar/studium/ma-studiengaenge/ma-deutsche-literatur/" TargetMode="External"/><Relationship Id="rId75" Type="http://schemas.openxmlformats.org/officeDocument/2006/relationships/hyperlink" Target="https://uni-tuebingen.de/en/faculties/faculty-of-humanities/departments/aoi/indology-and-comparative-religion/studium/studiengang/" TargetMode="External"/><Relationship Id="rId96" Type="http://schemas.openxmlformats.org/officeDocument/2006/relationships/hyperlink" Target="https://uni-tuebingen.de/en/faculties/faculty-of-humanities/departments/philosophie-rhetorik-medien/department-of-philosophy/students/" TargetMode="External"/><Relationship Id="rId140" Type="http://schemas.openxmlformats.org/officeDocument/2006/relationships/hyperlink" Target="https://uni-tuebingen.de/en/faculties/faculty-of-science/departments/chemistry/institutes/chemistry-education/" TargetMode="External"/><Relationship Id="rId161" Type="http://schemas.openxmlformats.org/officeDocument/2006/relationships/hyperlink" Target="https://uni-tuebingen.de/en/faculties/faculty-of-science/departments/pharmacy-and-biochemistry/pharmazie/pharmacology-toxicology-and-clinical-pharmacy/" TargetMode="External"/><Relationship Id="rId182" Type="http://schemas.openxmlformats.org/officeDocument/2006/relationships/hyperlink" Target="https://uni-tuebingen.de/en/faculties/faculty-of-science/departments/psychology/research-groups/school-psychology/" TargetMode="External"/><Relationship Id="rId6" Type="http://schemas.openxmlformats.org/officeDocument/2006/relationships/hyperlink" Target="https://uni-tuebingen.de/en/faculties/protestant-theology/chairs-and-institutes/new-testament/" TargetMode="External"/><Relationship Id="rId23" Type="http://schemas.openxmlformats.org/officeDocument/2006/relationships/hyperlink" Target="https://uni-tuebingen.de/en/faculties/faculty-of-humanities/departments/modern-languages/englisches-seminar/studium/master-programmes/ma-english-linguistics/" TargetMode="External"/><Relationship Id="rId119" Type="http://schemas.openxmlformats.org/officeDocument/2006/relationships/hyperlink" Target="https://uni-tuebingen.de/en/faculties/faculty-of-humanities/departments/modern-languages/slavisches-seminar/studium/ma-slavistik/dpts/" TargetMode="External"/><Relationship Id="rId44" Type="http://schemas.openxmlformats.org/officeDocument/2006/relationships/hyperlink" Target="https://uni-tuebingen.de/en/faculties/faculty-of-humanities/study/studiengaenge/master/masterprofil-digital-humanities/" TargetMode="External"/><Relationship Id="rId65" Type="http://schemas.openxmlformats.org/officeDocument/2006/relationships/hyperlink" Target="https://uni-tuebingen.de/en/faculties/faculty-of-humanities/departments/department-of-history/studium/studienangebot/lehramt/bachelor-of-education/" TargetMode="External"/><Relationship Id="rId86" Type="http://schemas.openxmlformats.org/officeDocument/2006/relationships/hyperlink" Target="https://uni-tuebingen.de/en/faculties/faculty-of-humanities/departments/ancient-studies-and-art-history/institute-of-art-history/studying/studiengaenge/" TargetMode="External"/><Relationship Id="rId130" Type="http://schemas.openxmlformats.org/officeDocument/2006/relationships/hyperlink" Target="https://uni-tuebingen.de/fakultaeten/mathematisch-naturwissenschaftliche-fakultaet/fachbereiche/biologie/institute/didaktik-der-biologie/" TargetMode="External"/><Relationship Id="rId151" Type="http://schemas.openxmlformats.org/officeDocument/2006/relationships/hyperlink" Target="http://www.mathematik.uni-tuebingen.de/ab/algebra/index.html" TargetMode="External"/><Relationship Id="rId172" Type="http://schemas.openxmlformats.org/officeDocument/2006/relationships/hyperlink" Target="https://uni-tuebingen.de/en/faculties/faculty-of-science/departments/psychology/research-groups/biological-psychology/" TargetMode="External"/><Relationship Id="rId13" Type="http://schemas.openxmlformats.org/officeDocument/2006/relationships/hyperlink" Target="https://uni-tuebingen.de/en/faculties/catholic-theology/lehrstuehle/" TargetMode="External"/><Relationship Id="rId18" Type="http://schemas.openxmlformats.org/officeDocument/2006/relationships/hyperlink" Target="https://uni-tuebingen.de/en/faculties/faculty-of-humanities/departments/modern-languages/department-of-linguistics/courses-of-study/courses-of-study-at-the-sfs/general-linguistics/" TargetMode="External"/><Relationship Id="rId39" Type="http://schemas.openxmlformats.org/officeDocument/2006/relationships/hyperlink" Target="https://www.unimuseum.uni-tuebingen.de/en/research-education/master-profile-musa.html" TargetMode="External"/><Relationship Id="rId109" Type="http://schemas.openxmlformats.org/officeDocument/2006/relationships/hyperlink" Target="https://uni-tuebingen.de/en/faculties/faculty-of-humanities/departments/modern-languages/romanisches-seminar/studium/studiengaenge/med/" TargetMode="External"/><Relationship Id="rId34" Type="http://schemas.openxmlformats.org/officeDocument/2006/relationships/hyperlink" Target="https://uni-tuebingen.de/en/faculties/faculty-of-humanities/departments/ancient-studies-and-art-history/ianes/studium/studiengaenge/bachelor-studiengaenge/" TargetMode="External"/><Relationship Id="rId50" Type="http://schemas.openxmlformats.org/officeDocument/2006/relationships/hyperlink" Target="https://uni-tuebingen.de/en/faculties/faculty-of-humanities/departments/modern-languages/deutsches-seminar/studium/ba-studiengaenge/ba-skandinavistik/" TargetMode="External"/><Relationship Id="rId55" Type="http://schemas.openxmlformats.org/officeDocument/2006/relationships/hyperlink" Target="https://uni-tuebingen.de/en/faculties/faculty-of-humanities/study/studiengaenge/master/masterprofil-digital-humanities/" TargetMode="External"/><Relationship Id="rId76" Type="http://schemas.openxmlformats.org/officeDocument/2006/relationships/hyperlink" Target="https://uni-tuebingen.de/en/faculties/faculty-of-humanities/departments/aoi/oriental-and-islamic-studies/studium/studiengaenge/ba-sgkno-inhalte/" TargetMode="External"/><Relationship Id="rId97" Type="http://schemas.openxmlformats.org/officeDocument/2006/relationships/hyperlink" Target="https://uni-tuebingen.de/en/faculties/faculty-of-humanities/departments/modern-languages/romanisches-seminar/studium/studiengaenge/bed/" TargetMode="External"/><Relationship Id="rId104" Type="http://schemas.openxmlformats.org/officeDocument/2006/relationships/hyperlink" Target="https://uni-tuebingen.de/en/faculties/faculty-of-humanities/departments/modern-languages/deutsches-seminar/studium/ma-studiengaenge/deutsch-polnische-transkulturelle-studien/" TargetMode="External"/><Relationship Id="rId120" Type="http://schemas.openxmlformats.org/officeDocument/2006/relationships/hyperlink" Target="https://uni-tuebingen.de/en/faculties/faculty-of-humanities/departments/modern-languages/slavisches-seminar/studium/bachelor-of-education-russisch/" TargetMode="External"/><Relationship Id="rId125" Type="http://schemas.openxmlformats.org/officeDocument/2006/relationships/hyperlink" Target="https://uni-tuebingen.de/en/faculties/faculty-of-humanities/departments/modern-languages/deutsches-seminar/studium/ma-studiengaenge/ma-literatur-und-kulturtheorie/" TargetMode="External"/><Relationship Id="rId141" Type="http://schemas.openxmlformats.org/officeDocument/2006/relationships/hyperlink" Target="https://uni-tuebingen.de/en/faculties/faculty-of-science/departments/computer-science/research/" TargetMode="External"/><Relationship Id="rId146" Type="http://schemas.openxmlformats.org/officeDocument/2006/relationships/hyperlink" Target="https://uni-tuebingen.de/en/faculties/faculty-of-science/departments/geosciences/work-groups-contacts/applied-geoscience/" TargetMode="External"/><Relationship Id="rId167" Type="http://schemas.openxmlformats.org/officeDocument/2006/relationships/hyperlink" Target="https://uni-tuebingen.de/fakultaeten/mathematisch-naturwissenschaftliche-fakultaet/fachbereiche/physik/institute/institut-fuer-angewandte-physik/" TargetMode="External"/><Relationship Id="rId188" Type="http://schemas.openxmlformats.org/officeDocument/2006/relationships/hyperlink" Target="https://uni-tuebingen.de/en/faculties/faculty-of-science/departments/physics/forschung/quantum-science/" TargetMode="External"/><Relationship Id="rId7" Type="http://schemas.openxmlformats.org/officeDocument/2006/relationships/hyperlink" Target="https://uni-tuebingen.de/en/faculties/protestant-theology/chairs-and-institutes/church-history/" TargetMode="External"/><Relationship Id="rId71" Type="http://schemas.openxmlformats.org/officeDocument/2006/relationships/hyperlink" Target="https://uni-tuebingen.de/en/faculties/faculty-of-humanities/departments/ancient-studies-and-art-history/philologisches-seminar/studium/studiengaenge/studiengaenge-griechisch/" TargetMode="External"/><Relationship Id="rId92" Type="http://schemas.openxmlformats.org/officeDocument/2006/relationships/hyperlink" Target="https://uni-tuebingen.de/en/faculties/faculty-of-humanities/study/studiengaenge/master/masterprofil-digital-humanities/" TargetMode="External"/><Relationship Id="rId162" Type="http://schemas.openxmlformats.org/officeDocument/2006/relationships/hyperlink" Target="https://uni-tuebingen.de/en/faculties/faculty-of-science/departments/pharmacy-and-biochemistry/pharmazie/pharmaceutical-biotechnology/" TargetMode="External"/><Relationship Id="rId183" Type="http://schemas.openxmlformats.org/officeDocument/2006/relationships/hyperlink" Target="https://uni-tuebingen.de/en/faculties/faculty-of-science/departments/psychology/research-groups/social-cognition-and-decision-scienc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ni-tuebingen.de/en/faculties/faculty-of-humanities/departments/ancient-studies-and-art-history/institute-of-classical-archaeology/courses/study/bachelor-klassische-archaeologie-haupt-und-nebenfach/" TargetMode="External"/><Relationship Id="rId24" Type="http://schemas.openxmlformats.org/officeDocument/2006/relationships/hyperlink" Target="https://uni-tuebingen.de/en/faculties/faculty-of-humanities/departments/modern-languages/englisches-seminar/studium/master-programmes/ma-english-literatures-and-cultures/" TargetMode="External"/><Relationship Id="rId40" Type="http://schemas.openxmlformats.org/officeDocument/2006/relationships/hyperlink" Target="https://uni-tuebingen.de/en/faculties/faculty-of-humanities/departments/ancient-studies-and-art-history/prehistory-and-medieval-archaeology/studies/master/master-medieval-archaeology/" TargetMode="External"/><Relationship Id="rId45" Type="http://schemas.openxmlformats.org/officeDocument/2006/relationships/hyperlink" Target="https://www.unimuseum.uni-tuebingen.de/en/research-education/master-profile-musa.html" TargetMode="External"/><Relationship Id="rId66" Type="http://schemas.openxmlformats.org/officeDocument/2006/relationships/hyperlink" Target="https://uni-tuebingen.de/en/faculties/faculty-of-humanities/departments/department-of-history/studium/studienangebot/lehramt/master-of-education-kopie-1/" TargetMode="External"/><Relationship Id="rId87" Type="http://schemas.openxmlformats.org/officeDocument/2006/relationships/hyperlink" Target="https://www.unimuseum.uni-tuebingen.de/en/research-education/master-profile-musa.html" TargetMode="External"/><Relationship Id="rId110" Type="http://schemas.openxmlformats.org/officeDocument/2006/relationships/hyperlink" Target="https://uni-tuebingen.de/en/faculties/faculty-of-humanities/departments/modern-languages/romanisches-seminar/studium/studiengaenge/med/" TargetMode="External"/><Relationship Id="rId115" Type="http://schemas.openxmlformats.org/officeDocument/2006/relationships/hyperlink" Target="https://uni-tuebingen.de/en/faculties/faculty-of-humanities/departments/aoi/chinese-studies/study/programmes/ma-politik-und-gesellschaft-ostasiens/" TargetMode="External"/><Relationship Id="rId131" Type="http://schemas.openxmlformats.org/officeDocument/2006/relationships/hyperlink" Target="https://uni-tuebingen.de/en/faculties/faculty-of-science/departments/biology/institutes/ethik-in-den-biowissenschaften/" TargetMode="External"/><Relationship Id="rId136" Type="http://schemas.openxmlformats.org/officeDocument/2006/relationships/hyperlink" Target="https://uni-tuebingen.de/en/faculties/faculty-of-science/departments/chemistry/institutes/inorganic-chemistry/" TargetMode="External"/><Relationship Id="rId157" Type="http://schemas.openxmlformats.org/officeDocument/2006/relationships/hyperlink" Target="https://www.math.uni-tuebingen.de/arbeitsbereiche/stochastik/english" TargetMode="External"/><Relationship Id="rId178" Type="http://schemas.openxmlformats.org/officeDocument/2006/relationships/hyperlink" Target="https://uni-tuebingen.de/en/faculties/faculty-of-science/departments/psychology/research-groups/evolutionary-cognition-cognitive-sciences/" TargetMode="External"/><Relationship Id="rId61" Type="http://schemas.openxmlformats.org/officeDocument/2006/relationships/hyperlink" Target="https://uni-tuebingen.de/en/faculties/faculty-of-humanities/departments/department-of-history/studium/studienangebot/bachelor/" TargetMode="External"/><Relationship Id="rId82" Type="http://schemas.openxmlformats.org/officeDocument/2006/relationships/hyperlink" Target="https://uni-tuebingen.de/en/faculties/faculty-of-humanities/departments/aoi/koreanistik/academics/studiengaenge/ba-koreanistik-korean-studies/" TargetMode="External"/><Relationship Id="rId152" Type="http://schemas.openxmlformats.org/officeDocument/2006/relationships/hyperlink" Target="http://www.mathematik.uni-tuebingen.de/ab/analysis/home.g.html" TargetMode="External"/><Relationship Id="rId173" Type="http://schemas.openxmlformats.org/officeDocument/2006/relationships/hyperlink" Target="https://uni-tuebingen.de/en/faculties/faculty-of-science/departments/psychology/research-groups/clinical-psychology-and-psychotherapy/" TargetMode="External"/><Relationship Id="rId19" Type="http://schemas.openxmlformats.org/officeDocument/2006/relationships/hyperlink" Target="https://uni-tuebingen.de/en/faculties/faculty-of-humanities/departments/modern-languages/department-of-linguistics/courses-of-study/courses-of-study-at-the-sfs/international-studies-in-computational-linguistics/" TargetMode="External"/><Relationship Id="rId14" Type="http://schemas.openxmlformats.org/officeDocument/2006/relationships/hyperlink" Target="https://uni-tuebingen.de/en/faculties/faculty-of-humanities/departments/philosophie-rhetorik-medien/seminar-fuer-allgemeine-rhetorik/" TargetMode="External"/><Relationship Id="rId30" Type="http://schemas.openxmlformats.org/officeDocument/2006/relationships/hyperlink" Target="https://uni-tuebingen.de/en/faculties/faculty-of-humanities/departments/ancient-studies-and-art-history/prehistory-and-medieval-archaeology/studies/bachelor/" TargetMode="External"/><Relationship Id="rId35" Type="http://schemas.openxmlformats.org/officeDocument/2006/relationships/hyperlink" Target="https://uni-tuebingen.de/en/faculties/faculty-of-humanities/study/studiengaenge/master/masterprofil-digital-humanities/" TargetMode="External"/><Relationship Id="rId56" Type="http://schemas.openxmlformats.org/officeDocument/2006/relationships/hyperlink" Target="https://uni-tuebingen.de/en/faculties/faculty-of-humanities/departments/modern-languages/deutsches-seminar/studium/ma-studiengaenge/ma-interkulturelle-deutsch-franzoesische-studien-aifa/" TargetMode="External"/><Relationship Id="rId77" Type="http://schemas.openxmlformats.org/officeDocument/2006/relationships/hyperlink" Target="https://uni-tuebingen.de/en/faculties/faculty-of-humanities/departments/aoi/oriental-and-islamic-studies/studium/studiengaenge/ba-sgkno-inhalte/" TargetMode="External"/><Relationship Id="rId100" Type="http://schemas.openxmlformats.org/officeDocument/2006/relationships/hyperlink" Target="https://uni-tuebingen.de/en/faculties/faculty-of-humanities/departments/modern-languages/romanisches-seminar/studium/studiengaenge/bed/" TargetMode="External"/><Relationship Id="rId105" Type="http://schemas.openxmlformats.org/officeDocument/2006/relationships/hyperlink" Target="https://uni-tuebingen.de/en/faculties/faculty-of-humanities/departments/modern-languages/romanisches-seminar/studium/studiengaenge/master-of-arts-ma/cultures-of-the-global-south-culturas-del-sur-global-cultures-du-sud-global/" TargetMode="External"/><Relationship Id="rId126" Type="http://schemas.openxmlformats.org/officeDocument/2006/relationships/hyperlink" Target="https://uni-tuebingen.de/en/faculties/faculty-of-humanities/departments/modern-languages/deutsches-seminar/studium/ma-studiengaenge/ma-internationale-literaturen/" TargetMode="External"/><Relationship Id="rId147" Type="http://schemas.openxmlformats.org/officeDocument/2006/relationships/hyperlink" Target="https://uni-tuebingen.de/en/faculties/faculty-of-science/departments/geosciences/work-groups-contacts/geographie/" TargetMode="External"/><Relationship Id="rId168" Type="http://schemas.openxmlformats.org/officeDocument/2006/relationships/hyperlink" Target="https://uni-tuebingen.de/fakultaeten/mathematisch-naturwissenschaftliche-fakultaet/fachbereiche/physik/institute/institut-fuer-theoretische-physik/" TargetMode="External"/><Relationship Id="rId8" Type="http://schemas.openxmlformats.org/officeDocument/2006/relationships/hyperlink" Target="https://uni-tuebingen.de/en/faculties/protestant-theology/chairs-and-institutes/systematic-theology/" TargetMode="External"/><Relationship Id="rId51" Type="http://schemas.openxmlformats.org/officeDocument/2006/relationships/hyperlink" Target="https://uni-tuebingen.de/en/faculties/faculty-of-humanities/departments/modern-languages/deutsches-seminar/studium/ba-studiengaenge/ba-internationale-literaturen/" TargetMode="External"/><Relationship Id="rId72" Type="http://schemas.openxmlformats.org/officeDocument/2006/relationships/hyperlink" Target="https://uni-tuebingen.de/en/faculties/faculty-of-humanities/departments/ancient-studies-and-art-history/philologisches-seminar/studium/studiengaenge/studiengaenge-griechisch/" TargetMode="External"/><Relationship Id="rId93" Type="http://schemas.openxmlformats.org/officeDocument/2006/relationships/hyperlink" Target="https://www.unimuseum.uni-tuebingen.de/en/research-education/master-profile-musa.html" TargetMode="External"/><Relationship Id="rId98" Type="http://schemas.openxmlformats.org/officeDocument/2006/relationships/hyperlink" Target="https://uni-tuebingen.de/en/faculties/faculty-of-humanities/departments/modern-languages/romanisches-seminar/studium/studiengaenge/bed/" TargetMode="External"/><Relationship Id="rId121" Type="http://schemas.openxmlformats.org/officeDocument/2006/relationships/hyperlink" Target="https://uni-tuebingen.de/en/faculties/faculty-of-humanities/departments/modern-languages/deutsches-seminar/studium/ba-studiengaenge/ba-internationale-literaturen/" TargetMode="External"/><Relationship Id="rId142" Type="http://schemas.openxmlformats.org/officeDocument/2006/relationships/hyperlink" Target="https://uni-tuebingen.de/en/faculties/faculty-of-science/departments/computer-science/research/" TargetMode="External"/><Relationship Id="rId163" Type="http://schemas.openxmlformats.org/officeDocument/2006/relationships/hyperlink" Target="https://uni-tuebingen.de/en/faculties/faculty-of-science/departments/interfaculty-facilities/ifib/" TargetMode="External"/><Relationship Id="rId184" Type="http://schemas.openxmlformats.org/officeDocument/2006/relationships/hyperlink" Target="https://uni-tuebingen.de/en/faculties/faculty-of-science/departments/psychology/research-groups/visual-and-cognitive-neuroscience/" TargetMode="External"/><Relationship Id="rId189" Type="http://schemas.openxmlformats.org/officeDocument/2006/relationships/hyperlink" Target="https://uni-tuebingen.de/en/faculties/faculty-of-science/departments/interdepartmental-centres/cognitive-science-in-tuebing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ni-tuebingen.de/en/faculties/faculty-of-humanities/research/centers-and-interdisciplinary-facilities/interdisciplinary-centre-for-global-south-studies/master-of-arts-cultures-of-the-global-south-culturas-del-sur-global-cultures-du-sud-global/" TargetMode="External"/><Relationship Id="rId46" Type="http://schemas.openxmlformats.org/officeDocument/2006/relationships/hyperlink" Target="https://uni-tuebingen.de/en/faculties/faculty-of-humanities/departments/aoi/social-and-cultural-anthropology/studies/informationen-fuer-studierende/degree-courses/bachelor/" TargetMode="External"/><Relationship Id="rId67" Type="http://schemas.openxmlformats.org/officeDocument/2006/relationships/hyperlink" Target="https://uni-tuebingen.de/en/faculties/faculty-of-humanities/departments/ancient-studies-and-art-history/philologisches-seminar/studium/studiengaenge/studiengaenge-griechisch/" TargetMode="External"/><Relationship Id="rId116" Type="http://schemas.openxmlformats.org/officeDocument/2006/relationships/hyperlink" Target="https://uni-tuebingen.de/en/faculties/faculty-of-humanities/departments/aoi/chinese-studies/study/programmes/teacher-training/" TargetMode="External"/><Relationship Id="rId137" Type="http://schemas.openxmlformats.org/officeDocument/2006/relationships/hyperlink" Target="https://uni-tuebingen.de/en/faculties/faculty-of-science/departments/chemistry/institutes/organic-chemistry/" TargetMode="External"/><Relationship Id="rId158" Type="http://schemas.openxmlformats.org/officeDocument/2006/relationships/hyperlink" Target="https://uni-tuebingen.de/en/faculties/faculty-of-science/departments/pharmacy-and-biochemistry/pharmazie/pharmaceutical-chemistry/" TargetMode="External"/><Relationship Id="rId20" Type="http://schemas.openxmlformats.org/officeDocument/2006/relationships/hyperlink" Target="https://uni-tuebingen.de/en/faculties/faculty-of-humanities/departments/modern-languages/englisches-seminar/studium/bachelor-programmes/ba-anglistikamerikanistik/" TargetMode="External"/><Relationship Id="rId41" Type="http://schemas.openxmlformats.org/officeDocument/2006/relationships/hyperlink" Target="https://uni-tuebingen.de/en/faculties/faculty-of-humanities/study/studiengaenge/master/masterprofil-digital-humanities/" TargetMode="External"/><Relationship Id="rId62" Type="http://schemas.openxmlformats.org/officeDocument/2006/relationships/hyperlink" Target="https://uni-tuebingen.de/en/faculties/faculty-of-humanities/departments/department-of-history/studium/bachelor/tuebaix/" TargetMode="External"/><Relationship Id="rId83" Type="http://schemas.openxmlformats.org/officeDocument/2006/relationships/hyperlink" Target="https://uni-tuebingen.de/en/faculties/faculty-of-humanities/departments/aoi/koreanistik/academics/studiengaenge/ma-koreanistik-korean-studies/" TargetMode="External"/><Relationship Id="rId88" Type="http://schemas.openxmlformats.org/officeDocument/2006/relationships/hyperlink" Target="https://uni-tuebingen.de/en/faculties/faculty-of-humanities/departments/philosophie-rhetorik-medien/institute-of-media-studies/studies/courses-of-studies/" TargetMode="External"/><Relationship Id="rId111" Type="http://schemas.openxmlformats.org/officeDocument/2006/relationships/hyperlink" Target="https://uni-tuebingen.de/en/faculties/faculty-of-humanities/departments/modern-languages/romanisches-seminar/studium/studiengaenge/med/" TargetMode="External"/><Relationship Id="rId132" Type="http://schemas.openxmlformats.org/officeDocument/2006/relationships/hyperlink" Target="https://uni-tuebingen.de/en/faculties/faculty-of-science/departments/biology/institutes/neurobiology/" TargetMode="External"/><Relationship Id="rId153" Type="http://schemas.openxmlformats.org/officeDocument/2006/relationships/hyperlink" Target="https://www.math.uni-tuebingen.de/arbeitsbereiche/geometrie" TargetMode="External"/><Relationship Id="rId174" Type="http://schemas.openxmlformats.org/officeDocument/2006/relationships/hyperlink" Target="https://uni-tuebingen.de/en/faculties/faculty-of-science/departments/psychology/research-groups/cognition-and-action/" TargetMode="External"/><Relationship Id="rId179" Type="http://schemas.openxmlformats.org/officeDocument/2006/relationships/hyperlink" Target="https://uni-tuebingen.de/en/faculties/faculty-of-science/departments/psychology/research-groups/language-and-cognition/" TargetMode="External"/><Relationship Id="rId190" Type="http://schemas.openxmlformats.org/officeDocument/2006/relationships/hyperlink" Target="https://uni-tuebingen.de/en/faculties/faculty-of-science/departments/physics/forschung/kepler-center/" TargetMode="External"/><Relationship Id="rId15" Type="http://schemas.openxmlformats.org/officeDocument/2006/relationships/hyperlink" Target="https://uni-tuebingen.de/en/faculties/faculty-of-humanities/departments/philosophie-rhetorik-medien/seminar-fuer-allgemeine-rhetorik/" TargetMode="External"/><Relationship Id="rId36" Type="http://schemas.openxmlformats.org/officeDocument/2006/relationships/hyperlink" Target="https://uni-tuebingen.de/en/faculties/faculty-of-humanities/departments/ancient-studies-and-art-history/ianes/studium/studiengaenge/bachelor-studiengaenge/" TargetMode="External"/><Relationship Id="rId57" Type="http://schemas.openxmlformats.org/officeDocument/2006/relationships/hyperlink" Target="https://uni-tuebingen.de/en/faculties/faculty-of-humanities/departments/modern-languages/deutsches-seminar/studium/ma-studiengaenge/ma-literatur-und-kulturtheorie/" TargetMode="External"/><Relationship Id="rId106" Type="http://schemas.openxmlformats.org/officeDocument/2006/relationships/hyperlink" Target="https://uni-tuebingen.de/en/faculties/faculty-of-humanities/departments/modern-languages/romanisches-seminar/studium/studiengaenge/bed/" TargetMode="External"/><Relationship Id="rId127" Type="http://schemas.openxmlformats.org/officeDocument/2006/relationships/hyperlink" Target="https://uni-tuebingen.de/en/faculties/faculty-of-humanities/international/study-abroad/international-degree-programs/" TargetMode="External"/><Relationship Id="rId10" Type="http://schemas.openxmlformats.org/officeDocument/2006/relationships/hyperlink" Target="https://uni-tuebingen.de/en/faculties/protestant-theology/chairs-and-institutes/" TargetMode="External"/><Relationship Id="rId31" Type="http://schemas.openxmlformats.org/officeDocument/2006/relationships/hyperlink" Target="https://uni-tuebingen.de/en/faculties/faculty-of-humanities/departments/ancient-studies-and-art-history/ianes/studium/studiengaenge/master-studiengaenge/" TargetMode="External"/><Relationship Id="rId52" Type="http://schemas.openxmlformats.org/officeDocument/2006/relationships/hyperlink" Target="https://uni-tuebingen.de/en/faculties/faculty-of-humanities/departments/modern-languages/deutsches-seminar/studium/ma-studiengaenge/ma-germanistische-linguistik-theorie-und-empirie/" TargetMode="External"/><Relationship Id="rId73" Type="http://schemas.openxmlformats.org/officeDocument/2006/relationships/hyperlink" Target="https://uni-tuebingen.de/en/faculties/faculty-of-humanities/departments/ancient-studies-and-art-history/philologisches-seminar/studium/studiengaenge/studiengaenge-griechisch/" TargetMode="External"/><Relationship Id="rId78" Type="http://schemas.openxmlformats.org/officeDocument/2006/relationships/hyperlink" Target="https://uni-tuebingen.de/en/faculties/faculty-of-economics-and-social-sciences/subjects/department-of-social-sciences/ifp/studies-courses-teaching/studium/master/ma-programme-in-comparative-middle-east-politics-and-society-cmeps/" TargetMode="External"/><Relationship Id="rId94" Type="http://schemas.openxmlformats.org/officeDocument/2006/relationships/hyperlink" Target="https://uni-tuebingen.de/en/faculties/faculty-of-humanities/departments/philosophie-rhetorik-medien/department-of-philosophy/students/" TargetMode="External"/><Relationship Id="rId99" Type="http://schemas.openxmlformats.org/officeDocument/2006/relationships/hyperlink" Target="https://uni-tuebingen.de/en/faculties/faculty-of-humanities/departments/modern-languages/romanisches-seminar/studium/studiengaenge/bed/" TargetMode="External"/><Relationship Id="rId101" Type="http://schemas.openxmlformats.org/officeDocument/2006/relationships/hyperlink" Target="https://uni-tuebingen.de/en/faculties/faculty-of-humanities/departments/modern-languages/romanisches-seminar/studium/studiengaenge/bed/" TargetMode="External"/><Relationship Id="rId122" Type="http://schemas.openxmlformats.org/officeDocument/2006/relationships/hyperlink" Target="https://uni-tuebingen.de/en/faculties/faculty-of-humanities/departments/modern-languages/romanisches-seminar/studium/studiengaenge/master-of-arts-ma/cultures-of-the-global-south-culturas-del-sur-global-cultures-du-sud-global/" TargetMode="External"/><Relationship Id="rId143" Type="http://schemas.openxmlformats.org/officeDocument/2006/relationships/hyperlink" Target="https://uni-tuebingen.de/en/faculties/faculty-of-science/departments/computer-science/research/" TargetMode="External"/><Relationship Id="rId148" Type="http://schemas.openxmlformats.org/officeDocument/2006/relationships/hyperlink" Target="https://uni-tuebingen.de/en/faculties/faculty-of-science/departments/geosciences/work-groups-contacts/mineralogy-geodynamics/" TargetMode="External"/><Relationship Id="rId164" Type="http://schemas.openxmlformats.org/officeDocument/2006/relationships/hyperlink" Target="https://uni-tuebingen.de/en/faculties/faculty-of-science/departments/biology/institutes/plant-molecular-biology/" TargetMode="External"/><Relationship Id="rId169" Type="http://schemas.openxmlformats.org/officeDocument/2006/relationships/hyperlink" Target="https://uni-tuebingen.de/en/research/research-infrastructure/lisa/" TargetMode="External"/><Relationship Id="rId185" Type="http://schemas.openxmlformats.org/officeDocument/2006/relationships/hyperlink" Target="https://uni-tuebingen.de/en/faculties/faculty-of-science/departments/geosciences/work-groups-contacts/angewandte-geowissenschaften-mineralogie-geodynamik-und-palaeobiolog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en/faculties/protestant-theology/chairs-and-institutes/practical-theology/" TargetMode="External"/><Relationship Id="rId180" Type="http://schemas.openxmlformats.org/officeDocument/2006/relationships/hyperlink" Target="https://uni-tuebingen.de/en/faculties/faculty-of-science/departments/psychology/research-groups/applied-cognitive-psychology-and-media-psychology/" TargetMode="External"/><Relationship Id="rId26" Type="http://schemas.openxmlformats.org/officeDocument/2006/relationships/hyperlink" Target="https://uni-tuebingen.de/en/faculties/faculty-of-humanities/departments/ancient-studies-and-art-history/ianes/studium/studiengaenge/bachelor-studiengaenge/" TargetMode="External"/><Relationship Id="rId47" Type="http://schemas.openxmlformats.org/officeDocument/2006/relationships/hyperlink" Target="https://uni-tuebingen.de/en/faculties/faculty-of-humanities/departments/aoi/social-and-cultural-anthropology/studies/informationen-fuer-studierende/degree-courses/master/" TargetMode="External"/><Relationship Id="rId68" Type="http://schemas.openxmlformats.org/officeDocument/2006/relationships/hyperlink" Target="https://uni-tuebingen.de/en/faculties/faculty-of-humanities/departments/ancient-studies-and-art-history/philologisches-seminar/studium/studiengaenge/studiengaenge-latein/" TargetMode="External"/><Relationship Id="rId89" Type="http://schemas.openxmlformats.org/officeDocument/2006/relationships/hyperlink" Target="https://uni-tuebingen.de/en/faculties/faculty-of-humanities/departments/philosophie-rhetorik-medien/institute-of-media-studies/studies/courses-of-studies/" TargetMode="External"/><Relationship Id="rId112" Type="http://schemas.openxmlformats.org/officeDocument/2006/relationships/hyperlink" Target="https://uni-tuebingen.de/en/faculties/faculty-of-humanities/departments/aoi/chinese-studies/study/programmes/bachelor-ba/" TargetMode="External"/><Relationship Id="rId133" Type="http://schemas.openxmlformats.org/officeDocument/2006/relationships/hyperlink" Target="https://uni-tuebingen.de/en/faculties/faculty-of-science/departments/biology/institutes/evolutionecology/" TargetMode="External"/><Relationship Id="rId154" Type="http://schemas.openxmlformats.org/officeDocument/2006/relationships/hyperlink" Target="https://www.math.uni-tuebingen.de/arbeitsbereiche/geometrische-analysis-und-mathematische-relativitaetstheorie" TargetMode="External"/><Relationship Id="rId175" Type="http://schemas.openxmlformats.org/officeDocument/2006/relationships/hyperlink" Target="https://uni-tuebingen.de/en/faculties/faculty-of-science/departments/psychology/research-groups/cognition-and-perception/" TargetMode="External"/><Relationship Id="rId16" Type="http://schemas.openxmlformats.org/officeDocument/2006/relationships/hyperlink" Target="https://uni-tuebingen.de/en/faculties/faculty-of-humanities/departments/modern-languages/department-of-linguistics/courses-of-study/courses-of-study-at-the-sfs/general-linguistics/" TargetMode="External"/><Relationship Id="rId37" Type="http://schemas.openxmlformats.org/officeDocument/2006/relationships/hyperlink" Target="https://uni-tuebingen.de/en/faculties/faculty-of-humanities/departments/ancient-studies-and-art-history/institute-of-classical-archaeology/courses/study/bachelor-klassische-archaeologie-haupt-und-nebenfach/" TargetMode="External"/><Relationship Id="rId58" Type="http://schemas.openxmlformats.org/officeDocument/2006/relationships/hyperlink" Target="https://uni-tuebingen.de/en/faculties/faculty-of-humanities/departments/modern-languages/deutsches-seminar/studium/ma-studiengaenge/ma-internationale-literaturen/" TargetMode="External"/><Relationship Id="rId79" Type="http://schemas.openxmlformats.org/officeDocument/2006/relationships/hyperlink" Target="https://uni-tuebingen.de/en/faculties/faculty-of-humanities/departments/aoi/japanologie/studium/studiengaenge/" TargetMode="External"/><Relationship Id="rId102" Type="http://schemas.openxmlformats.org/officeDocument/2006/relationships/hyperlink" Target="https://uni-tuebingen.de/en/faculties/faculty-of-humanities/departments/modern-languages/romanisches-seminar/studium/studiengaenge/master-of-arts-ma/romanische-sprachwissenschaft/" TargetMode="External"/><Relationship Id="rId123" Type="http://schemas.openxmlformats.org/officeDocument/2006/relationships/hyperlink" Target="https://uni-tuebingen.de/en/faculties/faculty-of-humanities/departments/modern-languages/deutsches-seminar/studium/ma-studiengaenge/ma-interkulturelle-deutsch-franzoesische-studien-aifa/" TargetMode="External"/><Relationship Id="rId144" Type="http://schemas.openxmlformats.org/officeDocument/2006/relationships/hyperlink" Target="https://uni-tuebingen.de/en/faculties/faculty-of-science/departments/computer-science/research/" TargetMode="External"/><Relationship Id="rId90" Type="http://schemas.openxmlformats.org/officeDocument/2006/relationships/hyperlink" Target="https://uni-tuebingen.de/en/faculties/faculty-of-humanities/departments/ancient-studies-and-art-history/mwi/studium/bachelor/" TargetMode="External"/><Relationship Id="rId165" Type="http://schemas.openxmlformats.org/officeDocument/2006/relationships/hyperlink" Target="https://uni-tuebingen.de/fakultaeten/mathematisch-naturwissenschaftliche-fakultaet/fachbereiche/physik/institute/astronomie-astrophysik/" TargetMode="External"/><Relationship Id="rId186" Type="http://schemas.openxmlformats.org/officeDocument/2006/relationships/hyperlink" Target="https://uni-tuebingen.de/en/research/research-infrastructure/lisa/" TargetMode="External"/><Relationship Id="rId27" Type="http://schemas.openxmlformats.org/officeDocument/2006/relationships/hyperlink" Target="https://uni-tuebingen.de/en/faculties/faculty-of-humanities/departments/ancient-studies-and-art-history/ianes/studium/studiengaenge/bachelor-studiengaenge/" TargetMode="External"/><Relationship Id="rId48" Type="http://schemas.openxmlformats.org/officeDocument/2006/relationships/hyperlink" Target="https://uni-tuebingen.de/en/faculties/faculty-of-humanities/departments/modern-languages/deutsches-seminar/studium/ba-studiengaenge/ba-germanistik/" TargetMode="External"/><Relationship Id="rId69" Type="http://schemas.openxmlformats.org/officeDocument/2006/relationships/hyperlink" Target="https://uni-tuebingen.de/en/faculties/faculty-of-humanities/departments/ancient-studies-and-art-history/philologisches-seminar/studium/studiengaenge/studiengaenge-griechisch/" TargetMode="External"/><Relationship Id="rId113" Type="http://schemas.openxmlformats.org/officeDocument/2006/relationships/hyperlink" Target="https://uni-tuebingen.de/en/faculties/faculty-of-humanities/departments/aoi/chinese-studies/study/programmes/ba-sinologiechinese-studies-mit-berufspraktischem-schwerpunkt-4-jaehr/" TargetMode="External"/><Relationship Id="rId134" Type="http://schemas.openxmlformats.org/officeDocument/2006/relationships/hyperlink" Target="https://uni-tuebingen.de/en/faculties/faculty-of-science/departments/biology/institutes/cell-biology/" TargetMode="External"/><Relationship Id="rId80" Type="http://schemas.openxmlformats.org/officeDocument/2006/relationships/hyperlink" Target="https://uni-tuebingen.de/en/faculties/faculty-of-humanities/departments/aoi/japanologie/studium/studiengaenge/" TargetMode="External"/><Relationship Id="rId155" Type="http://schemas.openxmlformats.org/officeDocument/2006/relationships/hyperlink" Target="http://www.maphy.uni-tuebingen.de/" TargetMode="External"/><Relationship Id="rId176" Type="http://schemas.openxmlformats.org/officeDocument/2006/relationships/hyperlink" Target="https://uni-tuebingen.de/en/faculties/faculty-of-science/departments/psychology/research-groups/developmental-psychology/" TargetMode="External"/><Relationship Id="rId17" Type="http://schemas.openxmlformats.org/officeDocument/2006/relationships/hyperlink" Target="https://uni-tuebingen.de/en/faculties/faculty-of-humanities/departments/modern-languages/department-of-linguistics/courses-of-study/courses-of-study-at-the-sfs/international-studies-in-computational-linguistics/" TargetMode="External"/><Relationship Id="rId38" Type="http://schemas.openxmlformats.org/officeDocument/2006/relationships/hyperlink" Target="https://uni-tuebingen.de/en/faculties/faculty-of-humanities/study/studiengaenge/master/masterprofil-digital-humanities/" TargetMode="External"/><Relationship Id="rId59" Type="http://schemas.openxmlformats.org/officeDocument/2006/relationships/hyperlink" Target="https://uni-tuebingen.de/en/faculties/faculty-of-humanities/departments/modern-languages/deutsches-seminar/studium/lehramt-deutsch-bed-med/bachelor-of-education-deutsch/" TargetMode="External"/><Relationship Id="rId103" Type="http://schemas.openxmlformats.org/officeDocument/2006/relationships/hyperlink" Target="https://uni-tuebingen.de/en/faculties/faculty-of-humanities/departments/modern-languages/romanisches-seminar/studium/studiengaenge/master-of-arts-ma/romanische-literaturwissenschaft/" TargetMode="External"/><Relationship Id="rId124" Type="http://schemas.openxmlformats.org/officeDocument/2006/relationships/hyperlink" Target="https://uni-tuebingen.de/en/faculties/faculty-of-humanities/departments/aoi/chinese-studies/study/programmes/ma-politik-und-gesellschaft-ostasiens/" TargetMode="External"/><Relationship Id="rId70" Type="http://schemas.openxmlformats.org/officeDocument/2006/relationships/hyperlink" Target="https://uni-tuebingen.de/en/faculties/faculty-of-humanities/departments/ancient-studies-and-art-history/philologisches-seminar/studium/studiengaenge/studiengaenge-latein/" TargetMode="External"/><Relationship Id="rId91" Type="http://schemas.openxmlformats.org/officeDocument/2006/relationships/hyperlink" Target="https://uni-tuebingen.de/en/faculties/faculty-of-humanities/departments/ancient-studies-and-art-history/mwi/studium/master/" TargetMode="External"/><Relationship Id="rId145" Type="http://schemas.openxmlformats.org/officeDocument/2006/relationships/hyperlink" Target="https://uni-tuebingen.de/en/faculties/faculty-of-science/departments/computer-science/research/" TargetMode="External"/><Relationship Id="rId166" Type="http://schemas.openxmlformats.org/officeDocument/2006/relationships/hyperlink" Target="https://uni-tuebingen.de/fakultaeten/mathematisch-naturwissenschaftliche-fakultaet/fachbereiche/physik/institute/physikalisches-institut/" TargetMode="External"/><Relationship Id="rId187" Type="http://schemas.openxmlformats.org/officeDocument/2006/relationships/hyperlink" Target="https://uni-tuebingen.de/en/faculties/faculty-of-science/departments/interdepartmental-centres/center-for-plant-molecular-biology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ni-tuebingen.de/en/faculties/faculty-of-humanities/departments/ancient-studies-and-art-history/ianes/studium/studiengaenge/bachelor-studiengaenge/" TargetMode="External"/><Relationship Id="rId49" Type="http://schemas.openxmlformats.org/officeDocument/2006/relationships/hyperlink" Target="https://uni-tuebingen.de/en/faculties/faculty-of-humanities/departments/modern-languages/deutsches-seminar/studium/ba-studiengaenge/ba-deutsch-als-zweitsprache/" TargetMode="External"/><Relationship Id="rId114" Type="http://schemas.openxmlformats.org/officeDocument/2006/relationships/hyperlink" Target="https://uni-tuebingen.de/en/faculties/faculty-of-humanities/departments/aoi/chinese-studies/study/programmes/master-ma/" TargetMode="External"/><Relationship Id="rId60" Type="http://schemas.openxmlformats.org/officeDocument/2006/relationships/hyperlink" Target="https://uni-tuebingen.de/en/faculties/faculty-of-humanities/departments/modern-languages/deutsches-seminar/studium/lehramt-deutsch-bed-med/master-of-education-med-deutsch/" TargetMode="External"/><Relationship Id="rId81" Type="http://schemas.openxmlformats.org/officeDocument/2006/relationships/hyperlink" Target="https://uni-tuebingen.de/en/faculties/faculty-of-humanities/departments/aoi/chinese-studies/study/programmes/ma-politik-und-gesellschaft-ostasiens/" TargetMode="External"/><Relationship Id="rId135" Type="http://schemas.openxmlformats.org/officeDocument/2006/relationships/hyperlink" Target="https://uni-tuebingen.de/en/faculties/faculty-of-science/departments/biology/institutes/microbiology/" TargetMode="External"/><Relationship Id="rId156" Type="http://schemas.openxmlformats.org/officeDocument/2006/relationships/hyperlink" Target="http://na.uni-tuebingen.de/" TargetMode="External"/><Relationship Id="rId177" Type="http://schemas.openxmlformats.org/officeDocument/2006/relationships/hyperlink" Target="https://uni-tuebingen.de/en/faculties/faculty-of-science/departments/psychology/research-groups/diagnostics-and-cognitive-neuropsycholog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6203</Words>
  <Characters>33500</Characters>
  <Application>Microsoft Office Word</Application>
  <DocSecurity>0</DocSecurity>
  <Lines>279</Lines>
  <Paragraphs>79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2019-09-27T06:02:00Z</dcterms:created>
  <dcterms:modified xsi:type="dcterms:W3CDTF">2019-09-27T09:06:00Z</dcterms:modified>
</cp:coreProperties>
</file>